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autoSpaceDE w:val="0"/>
        <w:autoSpaceDN w:val="0"/>
        <w:adjustRightInd w:val="0"/>
        <w:snapToGrid w:val="0"/>
        <w:spacing w:before="0" w:beforeAutospacing="0" w:after="0" w:afterAutospacing="0" w:line="579" w:lineRule="exact"/>
        <w:jc w:val="both"/>
        <w:rPr>
          <w:rFonts w:eastAsia="黑体"/>
          <w:sz w:val="28"/>
          <w:szCs w:val="28"/>
        </w:rPr>
      </w:pPr>
      <w:r>
        <w:rPr>
          <w:rFonts w:eastAsia="黑体"/>
          <w:color w:val="000000"/>
          <w:sz w:val="28"/>
          <w:szCs w:val="28"/>
          <w:shd w:val="clear" w:color="auto" w:fill="FFFFFF"/>
        </w:rPr>
        <w:t>附件</w:t>
      </w:r>
    </w:p>
    <w:p>
      <w:pPr>
        <w:spacing w:line="520" w:lineRule="exact"/>
        <w:jc w:val="center"/>
        <w:rPr>
          <w:color w:val="000000"/>
          <w:sz w:val="24"/>
          <w:shd w:val="clear" w:color="auto" w:fill="FFFFFF"/>
        </w:rPr>
      </w:pPr>
      <w:r>
        <w:rPr>
          <w:rFonts w:eastAsia="方正小标宋简体"/>
          <w:sz w:val="44"/>
          <w:szCs w:val="44"/>
        </w:rPr>
        <w:t>编外科研专员招聘情况表</w:t>
      </w:r>
      <w:r>
        <w:rPr>
          <w:rFonts w:eastAsia="仿宋"/>
          <w:sz w:val="32"/>
          <w:szCs w:val="32"/>
        </w:rPr>
        <w:t xml:space="preserve">   </w:t>
      </w:r>
    </w:p>
    <w:tbl>
      <w:tblPr>
        <w:tblStyle w:val="3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72"/>
        <w:gridCol w:w="1413"/>
        <w:gridCol w:w="1915"/>
        <w:gridCol w:w="1744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人员基本情况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所学专业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682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288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目前居住地详细地址</w:t>
            </w:r>
          </w:p>
        </w:tc>
        <w:tc>
          <w:tcPr>
            <w:tcW w:w="349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4"/>
              </w:rPr>
              <w:t>是否具有专业技术职称/职业资格证书</w:t>
            </w:r>
          </w:p>
        </w:tc>
        <w:tc>
          <w:tcPr>
            <w:tcW w:w="82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最快到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岗时间</w:t>
            </w:r>
          </w:p>
        </w:tc>
        <w:tc>
          <w:tcPr>
            <w:tcW w:w="82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简历初筛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93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笔试成绩及意见</w:t>
            </w:r>
          </w:p>
        </w:tc>
        <w:tc>
          <w:tcPr>
            <w:tcW w:w="8293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面试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93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考察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293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体检</w:t>
            </w:r>
          </w:p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2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2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F5377FE"/>
    <w:rsid w:val="2F53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2023-12-28T09:44:00Z</dcterms:created>
  <dc:creator>Primadonna</dc:creator>
  <cp:lastModifiedBy>Primadonna</cp:lastModifiedBy>
  <dcterms:modified xsi:type="dcterms:W3CDTF">2023-12-28T09:44:53Z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B0EEE444E3B64D7B88C9FBD944B172B0_11</vt:lpwstr>
  </property>
</Properties>
</file>