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4" w:firstLineChars="195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W w:w="10083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7"/>
        <w:gridCol w:w="1076"/>
        <w:gridCol w:w="1434"/>
        <w:gridCol w:w="1173"/>
        <w:gridCol w:w="967"/>
        <w:gridCol w:w="683"/>
        <w:gridCol w:w="717"/>
        <w:gridCol w:w="700"/>
        <w:gridCol w:w="690"/>
        <w:gridCol w:w="843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天全县2023年从服务基层项目人员中公开考核招聘事业单位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工作人员拟聘用人员名单（第一批）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总排名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政审考察结果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李潇乐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天全县教育局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李林旗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天全县教育局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姜云凤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天全县教育局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天全县教育局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刘星辰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天全县教育局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匡蕊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王士锋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天全县乡镇人民政府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余薇薇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天全县乡镇人民政府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1F4A7E52"/>
    <w:rsid w:val="07171237"/>
    <w:rsid w:val="0AB52B63"/>
    <w:rsid w:val="0B5279E2"/>
    <w:rsid w:val="13C732FC"/>
    <w:rsid w:val="1A361CF4"/>
    <w:rsid w:val="1F4A7E52"/>
    <w:rsid w:val="24A1374B"/>
    <w:rsid w:val="427740B6"/>
    <w:rsid w:val="43A325CA"/>
    <w:rsid w:val="46E82445"/>
    <w:rsid w:val="670A3E46"/>
    <w:rsid w:val="6CF03323"/>
    <w:rsid w:val="6DCE46EF"/>
    <w:rsid w:val="6DD73CB1"/>
    <w:rsid w:val="75DB3494"/>
    <w:rsid w:val="7B9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336</Characters>
  <Lines>0</Lines>
  <Paragraphs>0</Paragraphs>
  <TotalTime>5</TotalTime>
  <ScaleCrop>false</ScaleCrop>
  <LinksUpToDate>false</LinksUpToDate>
  <CharactersWithSpaces>349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2020-09-23T12:05:00Z</dcterms:created>
  <dc:creator>丿 Soul ゞ </dc:creator>
  <cp:lastModifiedBy>new</cp:lastModifiedBy>
  <cp:lastPrinted>2022-08-04T14:42:00Z</cp:lastPrinted>
  <dcterms:modified xsi:type="dcterms:W3CDTF">2023-12-29T16:17:08Z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00248DB2428226BE84808E65D56993E7</vt:lpwstr>
  </property>
</Properties>
</file>