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93"/>
        <w:gridCol w:w="1301"/>
        <w:gridCol w:w="1034"/>
        <w:gridCol w:w="1123"/>
        <w:gridCol w:w="1106"/>
        <w:gridCol w:w="1113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富宁县人大常委会办公室考察调（流）动工作人员报名表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拟调单位：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申请岗位：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是否达到最低服务年限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□事业人员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□工勤人员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奖励级别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奖励时间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（1.所在单位是否同意报名;2.有不符合相关要求的，一律不得推荐报名；3.所在单位对报名人员的政治素养、工作能力、工作作风、工作状态、廉洁自律等情况的意见。）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主要负责人签字：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年   月   日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（1.所在单位主管部门是否同意报名;2.有不符合相关要求的，一律不得推荐报名）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主要负责人签字：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为维护考察调（流）进人方式的严肃性，我郑重承诺：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1.已知晓考察调（流）动方式进人的各个环节；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2.保证所填写信息真实准确完整；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3.本人同意用人单位对所作出的考察结果。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本人签字：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资格初审结果： （是否确定为1:3比例的考察对象）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资格初审人员签字：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说明: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1.报名人员需报经所在单位党组织、主管部门党组织同意并盖章。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2.本表一式三份，须双面打印，所有项目为必填项，本人签名为手签。</w:t>
            </w:r>
          </w:p>
        </w:tc>
      </w:tr>
    </w:tbl>
    <w:p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YjlhMTU5YzRhMjcyYTkxYWU1NWYxOWRjODI4YWUifQ=="/>
    <w:docVar w:name="KSO_WPS_MARK_KEY" w:val="cebc01b5-ed85-4ab2-a21f-a3d625656712"/>
  </w:docVars>
  <w:rsids>
    <w:rsidRoot w:val="71144A7D"/>
    <w:rsid w:val="0AFA3C58"/>
    <w:rsid w:val="1AB52343"/>
    <w:rsid w:val="33B52547"/>
    <w:rsid w:val="4FE74056"/>
    <w:rsid w:val="57325016"/>
    <w:rsid w:val="5E3759F4"/>
    <w:rsid w:val="5E656154"/>
    <w:rsid w:val="6251551C"/>
    <w:rsid w:val="658C2813"/>
    <w:rsid w:val="71144A7D"/>
    <w:rsid w:val="77454B12"/>
    <w:rsid w:val="78D50DC0"/>
    <w:rsid w:val="7BD6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宋体" w:hAnsi="Times New Roman" w:eastAsia="宋体" w:cs="宋体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b/>
      <w:caps/>
      <w:sz w:val="20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2024-01-09T08:15:00Z</dcterms:created>
  <dc:creator>admin</dc:creator>
  <cp:lastModifiedBy>黄芝友</cp:lastModifiedBy>
  <cp:lastPrinted>2024-01-10T02:14:00Z</cp:lastPrinted>
  <dcterms:modified xsi:type="dcterms:W3CDTF">2024-01-11T01:53:16Z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D4AA0B34AE0645C18FA23DE792E0E0E8_13</vt:lpwstr>
  </property>
</Properties>
</file>