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附件</w:t>
      </w:r>
    </w:p>
    <w:p>
      <w:pPr>
        <w:rPr>
          <w:b w:val="0"/>
          <w:bCs w:val="0"/>
        </w:rPr>
      </w:pPr>
    </w:p>
    <w:p>
      <w:pPr>
        <w:jc w:val="center"/>
        <w:rPr>
          <w:b w:val="0"/>
          <w:bCs w:val="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永顺县人民代表大会常务委员会办公室下属事业单位</w:t>
      </w:r>
    </w:p>
    <w:tbl>
      <w:tblPr>
        <w:tblStyle w:val="5"/>
        <w:tblpPr w:leftFromText="180" w:rightFromText="180" w:vertAnchor="text" w:horzAnchor="page" w:tblpX="3186" w:tblpY="1089"/>
        <w:tblOverlap w:val="never"/>
        <w:tblW w:w="10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725"/>
        <w:gridCol w:w="1545"/>
        <w:gridCol w:w="183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选聘职位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选聘计划数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县人大办下属事业单位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培训管理岗位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2024011101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县人大办下属事业单位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培训管理岗位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2024011102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县人大办下属事业单位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培训管理岗位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2024011103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县人大办下属事业单位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培训管理岗位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2024011104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</w:tbl>
    <w:p>
      <w:pPr>
        <w:jc w:val="center"/>
        <w:rPr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公开选聘工作人员笔试成绩公示表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F73D3A35"/>
    <w:rsid w:val="01D84888"/>
    <w:rsid w:val="2BB66F76"/>
    <w:rsid w:val="375A5DAC"/>
    <w:rsid w:val="4E5C31DA"/>
    <w:rsid w:val="5FC115E0"/>
    <w:rsid w:val="68525518"/>
    <w:rsid w:val="6CF85BEE"/>
    <w:rsid w:val="74216D93"/>
    <w:rsid w:val="7F523D14"/>
    <w:rsid w:val="D7BFB31B"/>
    <w:rsid w:val="EBFEDAA8"/>
    <w:rsid w:val="F73D3A35"/>
    <w:rsid w:val="F7FF9DAB"/>
    <w:rsid w:val="FFD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2023-09-20T12:25:00Z</dcterms:created>
  <dc:creator>ht</dc:creator>
  <cp:lastModifiedBy>该死的奶嘴</cp:lastModifiedBy>
  <cp:lastPrinted>2024-01-11T08:57:00Z</cp:lastPrinted>
  <dcterms:modified xsi:type="dcterms:W3CDTF">2024-01-11T09:25:19Z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BE1417A36FE84F22BE7626FA45F7AD05_12</vt:lpwstr>
  </property>
</Properties>
</file>