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Cs/>
          <w:color w:val="000000"/>
          <w:sz w:val="32"/>
          <w:szCs w:val="32"/>
          <w:shd w:val="clear" w:color="auto" w:fill="FFFFFF"/>
        </w:rPr>
      </w:pPr>
      <w:r>
        <w:rPr>
          <w:rFonts w:hint="eastAsia" w:ascii="黑体" w:hAnsi="黑体" w:eastAsia="黑体" w:cs="黑体"/>
          <w:bCs/>
          <w:color w:val="000000"/>
          <w:sz w:val="32"/>
          <w:szCs w:val="32"/>
          <w:shd w:val="clear" w:color="auto" w:fill="FFFFFF"/>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sz w:val="44"/>
          <w:szCs w:val="44"/>
          <w:shd w:val="clear" w:color="auto" w:fill="FFFFFF"/>
        </w:rPr>
      </w:pPr>
      <w:r>
        <w:rPr>
          <w:rFonts w:hint="eastAsia" w:ascii="方正小标宋简体" w:hAnsi="方正小标宋简体" w:eastAsia="方正小标宋简体" w:cs="方正小标宋简体"/>
          <w:b w:val="0"/>
          <w:bCs w:val="0"/>
          <w:sz w:val="44"/>
          <w:szCs w:val="44"/>
        </w:rPr>
        <w:fldChar w:fldCharType="begin"/>
      </w:r>
      <w:r>
        <w:rPr>
          <w:rFonts w:hint="eastAsia" w:ascii="方正小标宋简体" w:hAnsi="方正小标宋简体" w:eastAsia="方正小标宋简体" w:cs="方正小标宋简体"/>
          <w:b w:val="0"/>
          <w:bCs w:val="0"/>
          <w:sz w:val="44"/>
          <w:szCs w:val="44"/>
        </w:rPr>
        <w:instrText xml:space="preserve"> HYPERLINK "https://www.lzsrsks.com/WebNews/FileUpload/file/2023/2023%E5%B9%B411%E6%9C%8814%E6%97%A5%E4%B8%8D%E5%8A%A8%E4%BA%A7%E4%B8%AD%E5%BF%83%E9%99%84%E4%BB%B61.doc" </w:instrText>
      </w:r>
      <w:r>
        <w:rPr>
          <w:rFonts w:hint="eastAsia" w:ascii="方正小标宋简体" w:hAnsi="方正小标宋简体" w:eastAsia="方正小标宋简体" w:cs="方正小标宋简体"/>
          <w:b w:val="0"/>
          <w:bCs w:val="0"/>
          <w:sz w:val="44"/>
          <w:szCs w:val="44"/>
        </w:rPr>
        <w:fldChar w:fldCharType="separate"/>
      </w:r>
      <w:r>
        <w:rPr>
          <w:rFonts w:hint="eastAsia" w:ascii="方正小标宋简体" w:hAnsi="方正小标宋简体" w:eastAsia="方正小标宋简体" w:cs="方正小标宋简体"/>
          <w:b w:val="0"/>
          <w:bCs w:val="0"/>
          <w:color w:val="000000"/>
          <w:kern w:val="0"/>
          <w:sz w:val="44"/>
          <w:szCs w:val="44"/>
        </w:rPr>
        <w:t>公开招聘编外聘用人员岗</w:t>
      </w:r>
      <w:bookmarkStart w:id="0" w:name="_GoBack"/>
      <w:bookmarkEnd w:id="0"/>
      <w:r>
        <w:rPr>
          <w:rFonts w:hint="eastAsia" w:ascii="方正小标宋简体" w:hAnsi="方正小标宋简体" w:eastAsia="方正小标宋简体" w:cs="方正小标宋简体"/>
          <w:b w:val="0"/>
          <w:bCs w:val="0"/>
          <w:color w:val="000000"/>
          <w:kern w:val="0"/>
          <w:sz w:val="44"/>
          <w:szCs w:val="44"/>
        </w:rPr>
        <w:t>位表</w:t>
      </w:r>
      <w:r>
        <w:rPr>
          <w:rFonts w:hint="eastAsia" w:ascii="方正小标宋简体" w:hAnsi="方正小标宋简体" w:eastAsia="方正小标宋简体" w:cs="方正小标宋简体"/>
          <w:b w:val="0"/>
          <w:bCs w:val="0"/>
          <w:color w:val="000000"/>
          <w:kern w:val="0"/>
          <w:sz w:val="44"/>
          <w:szCs w:val="44"/>
        </w:rPr>
        <w:fldChar w:fldCharType="end"/>
      </w:r>
    </w:p>
    <w:tbl>
      <w:tblPr>
        <w:tblStyle w:val="2"/>
        <w:tblpPr w:leftFromText="180" w:rightFromText="180" w:vertAnchor="page" w:horzAnchor="page" w:tblpX="1516" w:tblpY="3197"/>
        <w:tblOverlap w:val="never"/>
        <w:tblW w:w="8803" w:type="dxa"/>
        <w:tblInd w:w="0" w:type="dxa"/>
        <w:shd w:val="clear" w:color="auto" w:fill="FFFFFF"/>
        <w:tblLayout w:type="fixed"/>
        <w:tblCellMar>
          <w:top w:w="0" w:type="dxa"/>
          <w:left w:w="0" w:type="dxa"/>
          <w:bottom w:w="0" w:type="dxa"/>
          <w:right w:w="0" w:type="dxa"/>
        </w:tblCellMar>
      </w:tblPr>
      <w:tblGrid>
        <w:gridCol w:w="653"/>
        <w:gridCol w:w="1287"/>
        <w:gridCol w:w="713"/>
        <w:gridCol w:w="887"/>
        <w:gridCol w:w="1250"/>
        <w:gridCol w:w="1800"/>
        <w:gridCol w:w="2213"/>
      </w:tblGrid>
      <w:tr>
        <w:tblPrEx>
          <w:shd w:val="clear" w:color="auto" w:fill="FFFFFF"/>
          <w:tblCellMar>
            <w:top w:w="0" w:type="dxa"/>
            <w:left w:w="0" w:type="dxa"/>
            <w:bottom w:w="0" w:type="dxa"/>
            <w:right w:w="0" w:type="dxa"/>
          </w:tblCellMar>
        </w:tblPrEx>
        <w:trPr>
          <w:cantSplit/>
          <w:trHeight w:val="1675" w:hRule="atLeast"/>
        </w:trPr>
        <w:tc>
          <w:tcPr>
            <w:tcW w:w="65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widowControl/>
              <w:spacing w:line="440" w:lineRule="exact"/>
              <w:jc w:val="center"/>
              <w:rPr>
                <w:rFonts w:hint="eastAsia" w:ascii="黑体" w:hAnsi="黑体" w:eastAsia="黑体" w:cs="黑体"/>
                <w:color w:val="000000"/>
                <w:sz w:val="21"/>
                <w:szCs w:val="21"/>
              </w:rPr>
            </w:pPr>
            <w:r>
              <w:rPr>
                <w:rFonts w:hint="eastAsia" w:ascii="黑体" w:hAnsi="黑体" w:eastAsia="黑体" w:cs="黑体"/>
                <w:color w:val="000000"/>
                <w:kern w:val="0"/>
                <w:sz w:val="21"/>
                <w:szCs w:val="21"/>
              </w:rPr>
              <w:t>岗位编号</w:t>
            </w:r>
          </w:p>
        </w:tc>
        <w:tc>
          <w:tcPr>
            <w:tcW w:w="128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spacing w:line="440" w:lineRule="exact"/>
              <w:jc w:val="center"/>
              <w:rPr>
                <w:rFonts w:hint="eastAsia" w:ascii="黑体" w:hAnsi="黑体" w:eastAsia="黑体" w:cs="黑体"/>
                <w:color w:val="000000"/>
                <w:sz w:val="21"/>
                <w:szCs w:val="21"/>
              </w:rPr>
            </w:pPr>
            <w:r>
              <w:rPr>
                <w:rFonts w:hint="eastAsia" w:ascii="黑体" w:hAnsi="黑体" w:eastAsia="黑体" w:cs="黑体"/>
                <w:color w:val="000000"/>
                <w:kern w:val="0"/>
                <w:sz w:val="21"/>
                <w:szCs w:val="21"/>
              </w:rPr>
              <w:t>招聘岗位</w:t>
            </w:r>
          </w:p>
        </w:tc>
        <w:tc>
          <w:tcPr>
            <w:tcW w:w="71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spacing w:line="440" w:lineRule="exact"/>
              <w:jc w:val="center"/>
              <w:rPr>
                <w:rFonts w:hint="eastAsia" w:ascii="黑体" w:hAnsi="黑体" w:eastAsia="黑体" w:cs="黑体"/>
                <w:color w:val="000000"/>
                <w:sz w:val="21"/>
                <w:szCs w:val="21"/>
              </w:rPr>
            </w:pPr>
            <w:r>
              <w:rPr>
                <w:rFonts w:hint="eastAsia" w:ascii="黑体" w:hAnsi="黑体" w:eastAsia="黑体" w:cs="黑体"/>
                <w:color w:val="000000"/>
                <w:kern w:val="0"/>
                <w:sz w:val="21"/>
                <w:szCs w:val="21"/>
              </w:rPr>
              <w:t>招聘人数</w:t>
            </w:r>
          </w:p>
        </w:tc>
        <w:tc>
          <w:tcPr>
            <w:tcW w:w="887"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spacing w:line="440" w:lineRule="exact"/>
              <w:jc w:val="center"/>
              <w:rPr>
                <w:rFonts w:hint="eastAsia" w:ascii="黑体" w:hAnsi="黑体" w:eastAsia="黑体" w:cs="黑体"/>
                <w:color w:val="000000"/>
                <w:sz w:val="21"/>
                <w:szCs w:val="21"/>
              </w:rPr>
            </w:pPr>
            <w:r>
              <w:rPr>
                <w:rFonts w:hint="eastAsia" w:ascii="黑体" w:hAnsi="黑体" w:eastAsia="黑体" w:cs="黑体"/>
                <w:color w:val="000000"/>
                <w:kern w:val="0"/>
                <w:sz w:val="21"/>
                <w:szCs w:val="21"/>
              </w:rPr>
              <w:t>学 历</w:t>
            </w:r>
          </w:p>
        </w:tc>
        <w:tc>
          <w:tcPr>
            <w:tcW w:w="125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spacing w:line="440" w:lineRule="exact"/>
              <w:jc w:val="center"/>
              <w:rPr>
                <w:rFonts w:hint="eastAsia" w:ascii="黑体" w:hAnsi="黑体" w:eastAsia="黑体" w:cs="黑体"/>
                <w:color w:val="000000"/>
                <w:sz w:val="21"/>
                <w:szCs w:val="21"/>
              </w:rPr>
            </w:pPr>
            <w:r>
              <w:rPr>
                <w:rFonts w:hint="eastAsia" w:ascii="黑体" w:hAnsi="黑体" w:eastAsia="黑体" w:cs="黑体"/>
                <w:color w:val="000000"/>
                <w:kern w:val="0"/>
                <w:sz w:val="21"/>
                <w:szCs w:val="21"/>
              </w:rPr>
              <w:t>年龄要求</w:t>
            </w:r>
          </w:p>
        </w:tc>
        <w:tc>
          <w:tcPr>
            <w:tcW w:w="180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spacing w:line="440" w:lineRule="exact"/>
              <w:jc w:val="center"/>
              <w:rPr>
                <w:rFonts w:hint="eastAsia" w:ascii="黑体" w:hAnsi="黑体" w:eastAsia="黑体" w:cs="黑体"/>
                <w:color w:val="000000"/>
                <w:sz w:val="21"/>
                <w:szCs w:val="21"/>
              </w:rPr>
            </w:pPr>
            <w:r>
              <w:rPr>
                <w:rFonts w:hint="eastAsia" w:ascii="黑体" w:hAnsi="黑体" w:eastAsia="黑体" w:cs="黑体"/>
                <w:color w:val="000000"/>
                <w:kern w:val="0"/>
                <w:sz w:val="21"/>
                <w:szCs w:val="21"/>
                <w:lang w:val="en-US" w:eastAsia="zh-CN"/>
              </w:rPr>
              <w:t>专业</w:t>
            </w:r>
          </w:p>
        </w:tc>
        <w:tc>
          <w:tcPr>
            <w:tcW w:w="221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widowControl/>
              <w:spacing w:line="440" w:lineRule="exact"/>
              <w:jc w:val="center"/>
              <w:rPr>
                <w:rFonts w:hint="eastAsia" w:ascii="黑体" w:hAnsi="黑体" w:eastAsia="黑体" w:cs="黑体"/>
                <w:color w:val="000000"/>
                <w:kern w:val="0"/>
                <w:sz w:val="21"/>
                <w:szCs w:val="21"/>
                <w:lang w:val="en-US" w:eastAsia="zh-CN"/>
              </w:rPr>
            </w:pPr>
            <w:r>
              <w:rPr>
                <w:rFonts w:hint="eastAsia" w:ascii="黑体" w:hAnsi="黑体" w:eastAsia="黑体" w:cs="黑体"/>
                <w:color w:val="000000"/>
                <w:kern w:val="0"/>
                <w:sz w:val="21"/>
                <w:szCs w:val="21"/>
                <w:lang w:val="en-US" w:eastAsia="zh-CN"/>
              </w:rPr>
              <w:t>备注</w:t>
            </w:r>
          </w:p>
        </w:tc>
      </w:tr>
      <w:tr>
        <w:tblPrEx>
          <w:shd w:val="clear" w:color="auto" w:fill="FFFFFF"/>
          <w:tblCellMar>
            <w:top w:w="0" w:type="dxa"/>
            <w:left w:w="0" w:type="dxa"/>
            <w:bottom w:w="0" w:type="dxa"/>
            <w:right w:w="0" w:type="dxa"/>
          </w:tblCellMar>
        </w:tblPrEx>
        <w:trPr>
          <w:cantSplit/>
          <w:trHeight w:val="4150" w:hRule="atLeast"/>
        </w:trPr>
        <w:tc>
          <w:tcPr>
            <w:tcW w:w="65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40" w:lineRule="exact"/>
              <w:jc w:val="center"/>
              <w:rPr>
                <w:rFonts w:hint="eastAsia" w:ascii="黑体" w:hAnsi="黑体" w:eastAsia="黑体" w:cs="黑体"/>
                <w:color w:val="000000"/>
                <w:sz w:val="21"/>
                <w:szCs w:val="21"/>
              </w:rPr>
            </w:pPr>
            <w:r>
              <w:rPr>
                <w:rFonts w:hint="eastAsia" w:ascii="黑体" w:hAnsi="黑体" w:eastAsia="黑体" w:cs="黑体"/>
                <w:color w:val="000000"/>
                <w:kern w:val="0"/>
                <w:sz w:val="21"/>
                <w:szCs w:val="21"/>
              </w:rPr>
              <w:t>1</w:t>
            </w:r>
          </w:p>
        </w:tc>
        <w:tc>
          <w:tcPr>
            <w:tcW w:w="12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40" w:lineRule="exact"/>
              <w:jc w:val="both"/>
              <w:rPr>
                <w:rFonts w:hint="eastAsia" w:ascii="黑体" w:hAnsi="黑体" w:eastAsia="黑体" w:cs="黑体"/>
                <w:color w:val="000000"/>
                <w:sz w:val="21"/>
                <w:szCs w:val="21"/>
                <w:lang w:val="en-US"/>
              </w:rPr>
            </w:pPr>
            <w:r>
              <w:rPr>
                <w:rFonts w:hint="eastAsia" w:ascii="黑体" w:hAnsi="黑体" w:eastAsia="黑体" w:cs="黑体"/>
                <w:color w:val="000000"/>
                <w:kern w:val="0"/>
                <w:sz w:val="21"/>
                <w:szCs w:val="21"/>
                <w:lang w:val="en-US" w:eastAsia="zh-CN"/>
              </w:rPr>
              <w:t>“全科无差别”综合窗口服务岗</w:t>
            </w:r>
          </w:p>
        </w:tc>
        <w:tc>
          <w:tcPr>
            <w:tcW w:w="71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40" w:lineRule="exact"/>
              <w:jc w:val="center"/>
              <w:rPr>
                <w:rFonts w:hint="eastAsia" w:ascii="黑体" w:hAnsi="黑体" w:eastAsia="黑体" w:cs="黑体"/>
                <w:color w:val="000000"/>
                <w:sz w:val="21"/>
                <w:szCs w:val="21"/>
                <w:lang w:eastAsia="zh-CN"/>
              </w:rPr>
            </w:pPr>
            <w:r>
              <w:rPr>
                <w:rFonts w:hint="eastAsia" w:ascii="黑体" w:hAnsi="黑体" w:eastAsia="黑体" w:cs="黑体"/>
                <w:color w:val="000000"/>
                <w:sz w:val="21"/>
                <w:szCs w:val="21"/>
                <w:lang w:val="en-US" w:eastAsia="zh-CN"/>
              </w:rPr>
              <w:t>7</w:t>
            </w:r>
          </w:p>
        </w:tc>
        <w:tc>
          <w:tcPr>
            <w:tcW w:w="887"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40" w:lineRule="exact"/>
              <w:jc w:val="center"/>
              <w:rPr>
                <w:rFonts w:hint="eastAsia" w:ascii="黑体" w:hAnsi="黑体" w:eastAsia="黑体" w:cs="黑体"/>
                <w:color w:val="000000"/>
                <w:sz w:val="21"/>
                <w:szCs w:val="21"/>
                <w:lang w:val="en-US" w:eastAsia="zh-CN"/>
              </w:rPr>
            </w:pPr>
            <w:r>
              <w:rPr>
                <w:rFonts w:hint="eastAsia" w:ascii="黑体" w:hAnsi="黑体" w:eastAsia="黑体" w:cs="黑体"/>
                <w:color w:val="000000"/>
                <w:kern w:val="0"/>
                <w:sz w:val="21"/>
                <w:szCs w:val="21"/>
                <w:lang w:val="en-US" w:eastAsia="zh-CN"/>
              </w:rPr>
              <w:t>大专及以上</w:t>
            </w:r>
          </w:p>
        </w:tc>
        <w:tc>
          <w:tcPr>
            <w:tcW w:w="125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40" w:lineRule="exact"/>
              <w:jc w:val="center"/>
              <w:rPr>
                <w:rFonts w:hint="eastAsia" w:ascii="黑体" w:hAnsi="黑体" w:eastAsia="黑体" w:cs="黑体"/>
                <w:color w:val="auto"/>
                <w:sz w:val="21"/>
                <w:szCs w:val="21"/>
                <w:u w:val="none"/>
                <w:lang w:eastAsia="zh-CN"/>
              </w:rPr>
            </w:pPr>
            <w:r>
              <w:rPr>
                <w:rFonts w:hint="eastAsia" w:ascii="黑体" w:hAnsi="黑体" w:eastAsia="黑体" w:cs="黑体"/>
                <w:color w:val="auto"/>
                <w:kern w:val="0"/>
                <w:sz w:val="21"/>
                <w:szCs w:val="21"/>
                <w:u w:val="none"/>
              </w:rPr>
              <w:t>35周岁</w:t>
            </w:r>
            <w:r>
              <w:rPr>
                <w:rFonts w:hint="eastAsia" w:ascii="黑体" w:hAnsi="黑体" w:eastAsia="黑体" w:cs="黑体"/>
                <w:color w:val="auto"/>
                <w:kern w:val="0"/>
                <w:sz w:val="21"/>
                <w:szCs w:val="21"/>
                <w:u w:val="none"/>
                <w:lang w:eastAsia="zh-CN"/>
              </w:rPr>
              <w:t>及以下</w:t>
            </w:r>
          </w:p>
        </w:tc>
        <w:tc>
          <w:tcPr>
            <w:tcW w:w="1800"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40" w:lineRule="exact"/>
              <w:jc w:val="center"/>
              <w:rPr>
                <w:rFonts w:hint="eastAsia" w:ascii="黑体" w:hAnsi="黑体" w:eastAsia="黑体" w:cs="黑体"/>
                <w:color w:val="auto"/>
                <w:sz w:val="21"/>
                <w:szCs w:val="21"/>
                <w:u w:val="none"/>
                <w:lang w:val="en-US" w:eastAsia="zh-CN"/>
              </w:rPr>
            </w:pPr>
            <w:r>
              <w:rPr>
                <w:rFonts w:hint="eastAsia" w:ascii="黑体" w:hAnsi="黑体" w:eastAsia="黑体" w:cs="黑体"/>
                <w:color w:val="auto"/>
                <w:kern w:val="0"/>
                <w:sz w:val="21"/>
                <w:szCs w:val="21"/>
                <w:u w:val="none"/>
                <w:lang w:val="en-US" w:eastAsia="zh-CN"/>
              </w:rPr>
              <w:t>专业不限</w:t>
            </w:r>
          </w:p>
        </w:tc>
        <w:tc>
          <w:tcPr>
            <w:tcW w:w="2213" w:type="dxa"/>
            <w:tcBorders>
              <w:top w:val="single" w:color="auto" w:sz="4" w:space="0"/>
              <w:left w:val="single" w:color="auto" w:sz="4" w:space="0"/>
              <w:bottom w:val="single" w:color="auto" w:sz="4" w:space="0"/>
              <w:right w:val="single" w:color="auto" w:sz="4" w:space="0"/>
            </w:tcBorders>
            <w:shd w:val="clear" w:color="auto" w:fill="FFFFFF"/>
            <w:tcMar>
              <w:left w:w="108" w:type="dxa"/>
              <w:right w:w="108" w:type="dxa"/>
            </w:tcMar>
            <w:vAlign w:val="center"/>
          </w:tcPr>
          <w:p>
            <w:pPr>
              <w:widowControl/>
              <w:spacing w:line="440" w:lineRule="exact"/>
              <w:jc w:val="both"/>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1.有政务服务1年以上工作经历或取得政务服务综合窗口办事员资格的年龄可放宽至40周岁及以下。</w:t>
            </w:r>
          </w:p>
          <w:p>
            <w:pPr>
              <w:widowControl/>
              <w:spacing w:line="440" w:lineRule="exact"/>
              <w:jc w:val="both"/>
              <w:rPr>
                <w:rFonts w:hint="eastAsia" w:ascii="黑体" w:hAnsi="黑体" w:eastAsia="黑体" w:cs="黑体"/>
                <w:color w:val="auto"/>
                <w:sz w:val="21"/>
                <w:szCs w:val="21"/>
                <w:u w:val="none"/>
                <w:lang w:val="en-US" w:eastAsia="zh-CN"/>
              </w:rPr>
            </w:pPr>
            <w:r>
              <w:rPr>
                <w:rFonts w:hint="eastAsia" w:ascii="黑体" w:hAnsi="黑体" w:eastAsia="黑体" w:cs="黑体"/>
                <w:color w:val="auto"/>
                <w:kern w:val="0"/>
                <w:sz w:val="21"/>
                <w:szCs w:val="21"/>
                <w:u w:val="none"/>
                <w:lang w:val="en-US" w:eastAsia="zh-CN"/>
              </w:rPr>
              <w:t>2.</w:t>
            </w:r>
            <w:r>
              <w:rPr>
                <w:rFonts w:hint="eastAsia" w:ascii="黑体" w:hAnsi="黑体" w:eastAsia="黑体" w:cs="黑体"/>
                <w:color w:val="auto"/>
                <w:sz w:val="21"/>
                <w:szCs w:val="21"/>
                <w:u w:val="none"/>
              </w:rPr>
              <w:t>汉语言文学</w:t>
            </w:r>
            <w:r>
              <w:rPr>
                <w:rFonts w:hint="eastAsia" w:ascii="黑体" w:hAnsi="黑体" w:eastAsia="黑体" w:cs="黑体"/>
                <w:color w:val="auto"/>
                <w:sz w:val="21"/>
                <w:szCs w:val="21"/>
                <w:u w:val="none"/>
                <w:lang w:eastAsia="zh-CN"/>
              </w:rPr>
              <w:t>类</w:t>
            </w:r>
            <w:r>
              <w:rPr>
                <w:rFonts w:hint="eastAsia" w:ascii="黑体" w:hAnsi="黑体" w:eastAsia="黑体" w:cs="黑体"/>
                <w:color w:val="auto"/>
                <w:sz w:val="21"/>
                <w:szCs w:val="21"/>
                <w:u w:val="none"/>
              </w:rPr>
              <w:t>、文秘类、计算机类专业</w:t>
            </w:r>
            <w:r>
              <w:rPr>
                <w:rFonts w:hint="eastAsia" w:ascii="黑体" w:hAnsi="黑体" w:eastAsia="黑体" w:cs="黑体"/>
                <w:color w:val="auto"/>
                <w:sz w:val="21"/>
                <w:szCs w:val="21"/>
                <w:u w:val="none"/>
                <w:lang w:val="en-US" w:eastAsia="zh-CN"/>
              </w:rPr>
              <w:t>优先。</w:t>
            </w:r>
          </w:p>
          <w:p>
            <w:pPr>
              <w:widowControl/>
              <w:spacing w:line="440" w:lineRule="exact"/>
              <w:jc w:val="both"/>
              <w:rPr>
                <w:rFonts w:hint="eastAsia" w:ascii="黑体" w:hAnsi="黑体" w:eastAsia="黑体" w:cs="黑体"/>
                <w:color w:val="FF0000"/>
                <w:sz w:val="21"/>
                <w:szCs w:val="21"/>
                <w:u w:val="none"/>
                <w:lang w:val="en-US" w:eastAsia="zh-CN"/>
              </w:rPr>
            </w:pPr>
            <w:r>
              <w:rPr>
                <w:rFonts w:hint="eastAsia" w:ascii="黑体" w:hAnsi="黑体" w:eastAsia="黑体" w:cs="黑体"/>
                <w:color w:val="auto"/>
                <w:sz w:val="21"/>
                <w:szCs w:val="21"/>
                <w:u w:val="none"/>
                <w:lang w:val="en-US" w:eastAsia="zh-CN"/>
              </w:rPr>
              <w:t>3.中共党员优先。</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ZDQzY2FjOWU5YzNjZGJmNWIxMmEzMWQ5YjRlYjkifQ=="/>
  </w:docVars>
  <w:rsids>
    <w:rsidRoot w:val="4AAB502D"/>
    <w:rsid w:val="385E740A"/>
    <w:rsid w:val="4AAB5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heme="minorBidi"/>
      <w:kern w:val="2"/>
      <w:sz w:val="28"/>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2024-01-12T03:00:00Z</dcterms:created>
  <dc:creator>Miss</dc:creator>
  <cp:lastModifiedBy>Miss</cp:lastModifiedBy>
  <dcterms:modified xsi:type="dcterms:W3CDTF">2024-01-12T03:02:19Z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99C4C4FB6B0A46DE8F1818606D6781FB_11</vt:lpwstr>
  </property>
</Properties>
</file>