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33" w:rsidRDefault="00DB5D57">
      <w:pPr>
        <w:spacing w:line="400" w:lineRule="exact"/>
        <w:rPr>
          <w:rFonts w:ascii="黑体" w:eastAsia="黑体" w:hAnsi="华文仿宋"/>
          <w:sz w:val="32"/>
        </w:rPr>
      </w:pPr>
      <w:r>
        <w:rPr>
          <w:rFonts w:ascii="黑体" w:eastAsia="黑体" w:hAnsi="华文仿宋"/>
          <w:sz w:val="32"/>
        </w:rPr>
        <w:t>附件</w:t>
      </w:r>
      <w:r w:rsidR="008764EA">
        <w:rPr>
          <w:rFonts w:ascii="黑体" w:eastAsia="黑体" w:hAnsi="华文仿宋" w:hint="eastAsia"/>
          <w:sz w:val="32"/>
        </w:rPr>
        <w:t>1</w:t>
      </w:r>
    </w:p>
    <w:p w:rsidR="00E43C33" w:rsidRDefault="00E43C33">
      <w:pPr>
        <w:spacing w:line="200" w:lineRule="exact"/>
        <w:rPr>
          <w:rFonts w:ascii="黑体" w:eastAsia="黑体" w:hAnsi="华文仿宋"/>
          <w:sz w:val="10"/>
          <w:szCs w:val="10"/>
        </w:rPr>
      </w:pPr>
    </w:p>
    <w:p w:rsidR="00E43C33" w:rsidRDefault="00D0716D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暨南大学附属口腔医院（大良医院）202</w:t>
      </w:r>
      <w:r w:rsidR="00C268A4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</w:t>
      </w:r>
    </w:p>
    <w:p w:rsidR="00E43C33" w:rsidRDefault="00D0716D">
      <w:pPr>
        <w:spacing w:line="500" w:lineRule="exact"/>
        <w:ind w:firstLineChars="900" w:firstLine="396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公开招聘非后勤工作人员岗位表</w:t>
      </w:r>
    </w:p>
    <w:p w:rsidR="00D22CC2" w:rsidRPr="00D22CC2" w:rsidRDefault="00D22CC2" w:rsidP="0000047B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D22CC2">
        <w:rPr>
          <w:rFonts w:ascii="方正小标宋简体" w:eastAsia="方正小标宋简体" w:hint="eastAsia"/>
          <w:sz w:val="28"/>
          <w:szCs w:val="44"/>
        </w:rPr>
        <w:t>（第一期）</w:t>
      </w:r>
      <w:bookmarkStart w:id="0" w:name="_GoBack"/>
      <w:bookmarkEnd w:id="0"/>
    </w:p>
    <w:tbl>
      <w:tblPr>
        <w:tblpPr w:leftFromText="180" w:rightFromText="180" w:vertAnchor="text" w:horzAnchor="margin" w:tblpXSpec="center" w:tblpY="892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709"/>
        <w:gridCol w:w="1417"/>
        <w:gridCol w:w="1276"/>
        <w:gridCol w:w="992"/>
        <w:gridCol w:w="2410"/>
        <w:gridCol w:w="1701"/>
        <w:gridCol w:w="4146"/>
      </w:tblGrid>
      <w:tr w:rsidR="00184211" w:rsidTr="001B7CAA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11" w:rsidRDefault="00D0716D" w:rsidP="0064598C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招考对象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其它条件</w:t>
            </w:r>
          </w:p>
        </w:tc>
      </w:tr>
      <w:tr w:rsidR="00B16434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98018E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98018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</w:t>
            </w:r>
            <w:r w:rsidR="009801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急诊医学、内科学、外科学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045" w:rsidRDefault="00D45045" w:rsidP="00B16434">
            <w:pPr>
              <w:pStyle w:val="1"/>
              <w:widowControl/>
              <w:numPr>
                <w:ilvl w:val="0"/>
                <w:numId w:val="1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16434" w:rsidRDefault="00B16434" w:rsidP="00B16434">
            <w:pPr>
              <w:pStyle w:val="1"/>
              <w:widowControl/>
              <w:numPr>
                <w:ilvl w:val="0"/>
                <w:numId w:val="1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B16434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98018E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（心血管介入方向）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98018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</w:t>
            </w:r>
            <w:r w:rsidR="009801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C268A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pStyle w:val="1"/>
              <w:widowControl/>
              <w:numPr>
                <w:ilvl w:val="0"/>
                <w:numId w:val="15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取得中级资格证；</w:t>
            </w:r>
          </w:p>
          <w:p w:rsidR="00B16434" w:rsidRDefault="00B16434" w:rsidP="00B16434">
            <w:pPr>
              <w:pStyle w:val="1"/>
              <w:widowControl/>
              <w:numPr>
                <w:ilvl w:val="0"/>
                <w:numId w:val="15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282F61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1B7CAA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282F61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普外科医师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1B7CAA" w:rsidP="0098018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282F61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282F61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282F61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282F61" w:rsidP="00B1643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282F61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临床医学、外科学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282F61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F61" w:rsidRDefault="00282F61" w:rsidP="00282F61">
            <w:pPr>
              <w:pStyle w:val="1"/>
              <w:widowControl/>
              <w:numPr>
                <w:ilvl w:val="0"/>
                <w:numId w:val="14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282F61" w:rsidRPr="00C268A4" w:rsidRDefault="00282F61" w:rsidP="00282F61">
            <w:pPr>
              <w:pStyle w:val="1"/>
              <w:widowControl/>
              <w:numPr>
                <w:ilvl w:val="0"/>
                <w:numId w:val="14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68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B16434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1B7CAA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1B7CAA" w:rsidP="0098018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71E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Default="00B16434" w:rsidP="00B1643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C268A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临床医学、内科学、中医内科学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C268A4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C268A4" w:rsidRDefault="00B16434" w:rsidP="00282F61">
            <w:pPr>
              <w:pStyle w:val="1"/>
              <w:widowControl/>
              <w:numPr>
                <w:ilvl w:val="0"/>
                <w:numId w:val="28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B16434" w:rsidRPr="00C268A4" w:rsidRDefault="00B16434" w:rsidP="00282F61">
            <w:pPr>
              <w:pStyle w:val="1"/>
              <w:widowControl/>
              <w:numPr>
                <w:ilvl w:val="0"/>
                <w:numId w:val="28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完成住院医师规范化培训；</w:t>
            </w:r>
          </w:p>
          <w:p w:rsidR="00B16434" w:rsidRPr="00C268A4" w:rsidRDefault="00B16434" w:rsidP="00282F61">
            <w:pPr>
              <w:pStyle w:val="1"/>
              <w:widowControl/>
              <w:numPr>
                <w:ilvl w:val="0"/>
                <w:numId w:val="28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具有胃肠</w:t>
            </w:r>
            <w:proofErr w:type="gramStart"/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镜操作</w:t>
            </w:r>
            <w:proofErr w:type="gramEnd"/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经验优先。</w:t>
            </w:r>
          </w:p>
        </w:tc>
      </w:tr>
      <w:tr w:rsidR="0073743E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Pr="0026687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临床医学、外科学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pStyle w:val="1"/>
              <w:widowControl/>
              <w:numPr>
                <w:ilvl w:val="0"/>
                <w:numId w:val="29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73743E" w:rsidRPr="0026687E" w:rsidRDefault="0073743E" w:rsidP="0073743E">
            <w:pPr>
              <w:pStyle w:val="1"/>
              <w:widowControl/>
              <w:numPr>
                <w:ilvl w:val="0"/>
                <w:numId w:val="29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68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73743E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Pr="00A9471F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Pr="00C268A4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临床医学、中医骨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伤科学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Pr="00282F61" w:rsidRDefault="0073743E" w:rsidP="0073743E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43E" w:rsidRDefault="0073743E" w:rsidP="0073743E">
            <w:pPr>
              <w:pStyle w:val="1"/>
              <w:widowControl/>
              <w:numPr>
                <w:ilvl w:val="0"/>
                <w:numId w:val="27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73743E" w:rsidRPr="00282F61" w:rsidRDefault="0073743E" w:rsidP="0073743E">
            <w:pPr>
              <w:pStyle w:val="1"/>
              <w:widowControl/>
              <w:numPr>
                <w:ilvl w:val="0"/>
                <w:numId w:val="27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F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26687E" w:rsidRDefault="00D22CC2" w:rsidP="0073743E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  <w:highlight w:val="yellow"/>
              </w:rPr>
            </w:pPr>
            <w:r w:rsidRPr="00F871E6">
              <w:rPr>
                <w:rFonts w:hint="eastAsia"/>
                <w:b/>
                <w:bCs/>
                <w:sz w:val="20"/>
              </w:rPr>
              <w:t>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招考对象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spacing w:line="26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其它条件</w:t>
            </w:r>
          </w:p>
        </w:tc>
      </w:tr>
      <w:tr w:rsidR="00D22CC2" w:rsidTr="001B7CAA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F871E6" w:rsidRDefault="00D22CC2" w:rsidP="0073743E">
            <w:pPr>
              <w:widowControl/>
              <w:spacing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73743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16"/>
              </w:numPr>
              <w:spacing w:line="260" w:lineRule="exact"/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D22CC2" w:rsidRPr="00D22CC2" w:rsidRDefault="00D22CC2" w:rsidP="00D22CC2">
            <w:pPr>
              <w:pStyle w:val="1"/>
              <w:widowControl/>
              <w:numPr>
                <w:ilvl w:val="0"/>
                <w:numId w:val="16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2C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71E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26687E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临床医学、皮肤病与性病学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30"/>
              </w:numPr>
              <w:spacing w:line="260" w:lineRule="exact"/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D22CC2" w:rsidRPr="00D22CC2" w:rsidRDefault="00D22CC2" w:rsidP="00D22CC2">
            <w:pPr>
              <w:pStyle w:val="1"/>
              <w:widowControl/>
              <w:numPr>
                <w:ilvl w:val="0"/>
                <w:numId w:val="30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2C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五官科医师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F871E6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眼科学、耳鼻咽喉科学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4267E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6"/>
              </w:numPr>
              <w:spacing w:line="260" w:lineRule="exact"/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D22CC2" w:rsidRPr="00D22CC2" w:rsidRDefault="00D22CC2" w:rsidP="00D22CC2">
            <w:pPr>
              <w:pStyle w:val="1"/>
              <w:widowControl/>
              <w:numPr>
                <w:ilvl w:val="0"/>
                <w:numId w:val="6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2C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26687E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C268A4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24"/>
              </w:numPr>
              <w:spacing w:line="260" w:lineRule="exact"/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35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D22CC2" w:rsidRPr="00D22CC2" w:rsidRDefault="00D22CC2" w:rsidP="00D22CC2">
            <w:pPr>
              <w:pStyle w:val="1"/>
              <w:widowControl/>
              <w:numPr>
                <w:ilvl w:val="0"/>
                <w:numId w:val="24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2C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心电图医师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783AE4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20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35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D22CC2" w:rsidRDefault="00D22CC2" w:rsidP="00D22CC2">
            <w:pPr>
              <w:pStyle w:val="1"/>
              <w:widowControl/>
              <w:numPr>
                <w:ilvl w:val="0"/>
                <w:numId w:val="20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35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取得初级（师）资格证；</w:t>
            </w:r>
          </w:p>
          <w:p w:rsidR="00D22CC2" w:rsidRDefault="00D22CC2" w:rsidP="00D22CC2">
            <w:pPr>
              <w:pStyle w:val="1"/>
              <w:widowControl/>
              <w:numPr>
                <w:ilvl w:val="0"/>
                <w:numId w:val="24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68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A9471F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口腔医师1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A4114B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18"/>
              </w:numPr>
              <w:spacing w:line="260" w:lineRule="exact"/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68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D22CC2" w:rsidRPr="00D22CC2" w:rsidRDefault="00D22CC2" w:rsidP="00D22CC2">
            <w:pPr>
              <w:pStyle w:val="1"/>
              <w:widowControl/>
              <w:numPr>
                <w:ilvl w:val="0"/>
                <w:numId w:val="18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2C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完成住院医师规范化培训。 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口腔医师2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C268A4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23"/>
              </w:numPr>
              <w:spacing w:line="260" w:lineRule="exact"/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035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D22CC2" w:rsidRPr="00D22CC2" w:rsidRDefault="00D22CC2" w:rsidP="00D22CC2">
            <w:pPr>
              <w:pStyle w:val="1"/>
              <w:widowControl/>
              <w:numPr>
                <w:ilvl w:val="0"/>
                <w:numId w:val="23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2C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影像诊断医师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21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35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D22CC2" w:rsidRDefault="00D22CC2" w:rsidP="00D22CC2">
            <w:pPr>
              <w:pStyle w:val="1"/>
              <w:widowControl/>
              <w:numPr>
                <w:ilvl w:val="0"/>
                <w:numId w:val="21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执业范围为医学影像和放射治疗专业优先</w:t>
            </w:r>
            <w:r w:rsidRPr="00C035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D22CC2" w:rsidRDefault="00D22CC2" w:rsidP="00D22CC2">
            <w:pPr>
              <w:pStyle w:val="1"/>
              <w:widowControl/>
              <w:numPr>
                <w:ilvl w:val="0"/>
                <w:numId w:val="23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65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放射技士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04658B" w:rsidRDefault="00D22CC2" w:rsidP="00D22CC2">
            <w:pPr>
              <w:pStyle w:val="1"/>
              <w:widowControl/>
              <w:spacing w:line="26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影像诊断医师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26687E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783AE4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5"/>
              </w:numPr>
              <w:spacing w:line="260" w:lineRule="exact"/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D22CC2" w:rsidRPr="00D22CC2" w:rsidRDefault="00D22CC2" w:rsidP="00D22CC2">
            <w:pPr>
              <w:pStyle w:val="1"/>
              <w:widowControl/>
              <w:numPr>
                <w:ilvl w:val="0"/>
                <w:numId w:val="5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2C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0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26687E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F871E6">
              <w:rPr>
                <w:rFonts w:hint="eastAsia"/>
                <w:b/>
                <w:bCs/>
                <w:sz w:val="20"/>
              </w:rPr>
              <w:t>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C268A4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招考对象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E577D2" w:rsidRDefault="00D22CC2" w:rsidP="00D22CC2">
            <w:pPr>
              <w:pStyle w:val="1"/>
              <w:widowControl/>
              <w:spacing w:line="26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</w:rPr>
              <w:t>其它条件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放射技师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26687E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783AE4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25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取得初级（师）资格证。</w:t>
            </w:r>
          </w:p>
        </w:tc>
      </w:tr>
      <w:tr w:rsidR="00D22CC2" w:rsidTr="001B7CAA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健康管理科</w:t>
            </w:r>
          </w:p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放射技士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26687E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C268A4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E577D2" w:rsidRDefault="00D22CC2" w:rsidP="00D22CC2">
            <w:pPr>
              <w:pStyle w:val="1"/>
              <w:widowControl/>
              <w:spacing w:line="26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2CC2" w:rsidTr="001B7CAA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病理技术员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F871E6" w:rsidRDefault="00D22CC2" w:rsidP="00D22CC2">
            <w:pPr>
              <w:widowControl/>
              <w:spacing w:line="2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267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临床医学、医学检验技术、病理学与病理生理学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pStyle w:val="1"/>
              <w:widowControl/>
              <w:numPr>
                <w:ilvl w:val="0"/>
                <w:numId w:val="31"/>
              </w:numPr>
              <w:spacing w:line="260" w:lineRule="exact"/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取得初级（师）资格证。</w:t>
            </w:r>
          </w:p>
        </w:tc>
      </w:tr>
      <w:tr w:rsidR="00D22CC2" w:rsidTr="001B7CAA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疾病分类编码人员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26687E" w:rsidRDefault="00D22CC2" w:rsidP="00D22CC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医学类、统计学类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Pr="004267E2" w:rsidRDefault="00D22CC2" w:rsidP="00D22CC2">
            <w:pPr>
              <w:pStyle w:val="1"/>
              <w:widowControl/>
              <w:numPr>
                <w:ilvl w:val="0"/>
                <w:numId w:val="7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267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具有病案岗位工作经验2年以上，有疾病分类编码工作经验优先；</w:t>
            </w:r>
          </w:p>
          <w:p w:rsidR="00D22CC2" w:rsidRDefault="00D22CC2" w:rsidP="00D22CC2">
            <w:pPr>
              <w:pStyle w:val="1"/>
              <w:widowControl/>
              <w:numPr>
                <w:ilvl w:val="0"/>
                <w:numId w:val="7"/>
              </w:numPr>
              <w:spacing w:line="260" w:lineRule="exact"/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67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取得国际疾病分类及手术编码技能培训合格证书；</w:t>
            </w:r>
          </w:p>
          <w:p w:rsidR="00D22CC2" w:rsidRPr="00D22CC2" w:rsidRDefault="00D22CC2" w:rsidP="00D22CC2">
            <w:pPr>
              <w:pStyle w:val="1"/>
              <w:widowControl/>
              <w:numPr>
                <w:ilvl w:val="0"/>
                <w:numId w:val="7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2C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取得高级职称或研究生学历的，年龄可放宽至45周岁以下。</w:t>
            </w:r>
          </w:p>
        </w:tc>
      </w:tr>
      <w:tr w:rsidR="00D22CC2" w:rsidTr="001B7CAA">
        <w:trPr>
          <w:trHeight w:val="68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27</w:t>
            </w:r>
          </w:p>
        </w:tc>
        <w:tc>
          <w:tcPr>
            <w:tcW w:w="11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C2" w:rsidRDefault="00D22CC2" w:rsidP="00D22CC2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18"/>
              </w:rPr>
            </w:pPr>
          </w:p>
        </w:tc>
      </w:tr>
    </w:tbl>
    <w:p w:rsidR="00E43C33" w:rsidRDefault="00E43C33">
      <w:pPr>
        <w:spacing w:line="400" w:lineRule="exact"/>
        <w:jc w:val="left"/>
        <w:rPr>
          <w:rFonts w:ascii="仿宋_GB2312" w:eastAsia="仿宋_GB2312"/>
          <w:szCs w:val="21"/>
        </w:rPr>
      </w:pPr>
    </w:p>
    <w:p w:rsidR="00E43C33" w:rsidRDefault="00D0716D">
      <w:pPr>
        <w:spacing w:line="4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备注： </w:t>
      </w:r>
    </w:p>
    <w:p w:rsidR="00E43C33" w:rsidRDefault="00D0716D">
      <w:pPr>
        <w:spacing w:line="4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1.符合条件的应聘者只能报考上述职位表中相应一个岗位。</w:t>
      </w:r>
    </w:p>
    <w:p w:rsidR="00E43C33" w:rsidRDefault="00D0716D">
      <w:pPr>
        <w:spacing w:line="4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2.入职3年内必须考取相应的医师资格证，3年合同期满后，没有考取的单位不再续聘。</w:t>
      </w:r>
    </w:p>
    <w:sectPr w:rsidR="00E43C3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D0" w:rsidRDefault="002250D0" w:rsidP="0093581F">
      <w:r>
        <w:separator/>
      </w:r>
    </w:p>
  </w:endnote>
  <w:endnote w:type="continuationSeparator" w:id="0">
    <w:p w:rsidR="002250D0" w:rsidRDefault="002250D0" w:rsidP="0093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D0" w:rsidRDefault="002250D0" w:rsidP="0093581F">
      <w:r>
        <w:separator/>
      </w:r>
    </w:p>
  </w:footnote>
  <w:footnote w:type="continuationSeparator" w:id="0">
    <w:p w:rsidR="002250D0" w:rsidRDefault="002250D0" w:rsidP="0093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968"/>
    <w:multiLevelType w:val="multilevel"/>
    <w:tmpl w:val="031C6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96FFC"/>
    <w:multiLevelType w:val="multilevel"/>
    <w:tmpl w:val="0629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93FC6"/>
    <w:multiLevelType w:val="hybridMultilevel"/>
    <w:tmpl w:val="382AF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DA2231"/>
    <w:multiLevelType w:val="hybridMultilevel"/>
    <w:tmpl w:val="A3627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D07132"/>
    <w:multiLevelType w:val="multilevel"/>
    <w:tmpl w:val="0AD07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001811"/>
    <w:multiLevelType w:val="hybridMultilevel"/>
    <w:tmpl w:val="0BE49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F06995"/>
    <w:multiLevelType w:val="hybridMultilevel"/>
    <w:tmpl w:val="6A34A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4F16A8"/>
    <w:multiLevelType w:val="hybridMultilevel"/>
    <w:tmpl w:val="C764D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FD92D02"/>
    <w:multiLevelType w:val="hybridMultilevel"/>
    <w:tmpl w:val="382AF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5EB039B"/>
    <w:multiLevelType w:val="hybridMultilevel"/>
    <w:tmpl w:val="5C522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AEC0F71"/>
    <w:multiLevelType w:val="multilevel"/>
    <w:tmpl w:val="1AEC0F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E12FF3"/>
    <w:multiLevelType w:val="multilevel"/>
    <w:tmpl w:val="27E12F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03375F"/>
    <w:multiLevelType w:val="multilevel"/>
    <w:tmpl w:val="2C0337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EC4881"/>
    <w:multiLevelType w:val="hybridMultilevel"/>
    <w:tmpl w:val="A3627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CC3F2B"/>
    <w:multiLevelType w:val="multilevel"/>
    <w:tmpl w:val="37CC3F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8E6D8B"/>
    <w:multiLevelType w:val="hybridMultilevel"/>
    <w:tmpl w:val="382AF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2712F4"/>
    <w:multiLevelType w:val="hybridMultilevel"/>
    <w:tmpl w:val="30302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D033CEA"/>
    <w:multiLevelType w:val="multilevel"/>
    <w:tmpl w:val="4D033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88228C"/>
    <w:multiLevelType w:val="multilevel"/>
    <w:tmpl w:val="4D882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3D1336D"/>
    <w:multiLevelType w:val="hybridMultilevel"/>
    <w:tmpl w:val="B6EAE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5816ED9"/>
    <w:multiLevelType w:val="hybridMultilevel"/>
    <w:tmpl w:val="B6EAE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6A250AC"/>
    <w:multiLevelType w:val="hybridMultilevel"/>
    <w:tmpl w:val="92765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F0516B"/>
    <w:multiLevelType w:val="hybridMultilevel"/>
    <w:tmpl w:val="694CE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1D563C"/>
    <w:multiLevelType w:val="multilevel"/>
    <w:tmpl w:val="5E1D5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D05CE1"/>
    <w:multiLevelType w:val="hybridMultilevel"/>
    <w:tmpl w:val="765C4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A1856EB"/>
    <w:multiLevelType w:val="hybridMultilevel"/>
    <w:tmpl w:val="30302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AC13016"/>
    <w:multiLevelType w:val="multilevel"/>
    <w:tmpl w:val="6AC13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A134CC"/>
    <w:multiLevelType w:val="hybridMultilevel"/>
    <w:tmpl w:val="5C522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D907041"/>
    <w:multiLevelType w:val="multilevel"/>
    <w:tmpl w:val="6D9070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D0163F"/>
    <w:multiLevelType w:val="hybridMultilevel"/>
    <w:tmpl w:val="3A286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1C4977"/>
    <w:multiLevelType w:val="multilevel"/>
    <w:tmpl w:val="771C4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10"/>
  </w:num>
  <w:num w:numId="5">
    <w:abstractNumId w:val="14"/>
  </w:num>
  <w:num w:numId="6">
    <w:abstractNumId w:val="12"/>
  </w:num>
  <w:num w:numId="7">
    <w:abstractNumId w:val="4"/>
  </w:num>
  <w:num w:numId="8">
    <w:abstractNumId w:val="11"/>
  </w:num>
  <w:num w:numId="9">
    <w:abstractNumId w:val="17"/>
  </w:num>
  <w:num w:numId="10">
    <w:abstractNumId w:val="0"/>
  </w:num>
  <w:num w:numId="11">
    <w:abstractNumId w:val="23"/>
  </w:num>
  <w:num w:numId="12">
    <w:abstractNumId w:val="1"/>
  </w:num>
  <w:num w:numId="13">
    <w:abstractNumId w:val="18"/>
  </w:num>
  <w:num w:numId="14">
    <w:abstractNumId w:val="13"/>
  </w:num>
  <w:num w:numId="15">
    <w:abstractNumId w:val="29"/>
  </w:num>
  <w:num w:numId="16">
    <w:abstractNumId w:val="27"/>
  </w:num>
  <w:num w:numId="17">
    <w:abstractNumId w:val="15"/>
  </w:num>
  <w:num w:numId="18">
    <w:abstractNumId w:val="24"/>
  </w:num>
  <w:num w:numId="19">
    <w:abstractNumId w:val="2"/>
  </w:num>
  <w:num w:numId="20">
    <w:abstractNumId w:val="6"/>
  </w:num>
  <w:num w:numId="21">
    <w:abstractNumId w:val="7"/>
  </w:num>
  <w:num w:numId="22">
    <w:abstractNumId w:val="5"/>
  </w:num>
  <w:num w:numId="23">
    <w:abstractNumId w:val="25"/>
  </w:num>
  <w:num w:numId="24">
    <w:abstractNumId w:val="16"/>
  </w:num>
  <w:num w:numId="25">
    <w:abstractNumId w:val="20"/>
  </w:num>
  <w:num w:numId="26">
    <w:abstractNumId w:val="21"/>
  </w:num>
  <w:num w:numId="27">
    <w:abstractNumId w:val="22"/>
  </w:num>
  <w:num w:numId="28">
    <w:abstractNumId w:val="3"/>
  </w:num>
  <w:num w:numId="29">
    <w:abstractNumId w:val="8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BB"/>
    <w:rsid w:val="0000047B"/>
    <w:rsid w:val="0004658B"/>
    <w:rsid w:val="000712F9"/>
    <w:rsid w:val="00184211"/>
    <w:rsid w:val="001B7CAA"/>
    <w:rsid w:val="001E6C28"/>
    <w:rsid w:val="002250D0"/>
    <w:rsid w:val="0026687E"/>
    <w:rsid w:val="00271F4B"/>
    <w:rsid w:val="00282F61"/>
    <w:rsid w:val="002A139D"/>
    <w:rsid w:val="002A59D0"/>
    <w:rsid w:val="002E7883"/>
    <w:rsid w:val="00397FA7"/>
    <w:rsid w:val="004267E2"/>
    <w:rsid w:val="00431586"/>
    <w:rsid w:val="004F697A"/>
    <w:rsid w:val="00595AEB"/>
    <w:rsid w:val="005B2EDA"/>
    <w:rsid w:val="0064598C"/>
    <w:rsid w:val="006B1D0B"/>
    <w:rsid w:val="006C5302"/>
    <w:rsid w:val="006D70BB"/>
    <w:rsid w:val="00706EED"/>
    <w:rsid w:val="00730AB8"/>
    <w:rsid w:val="0073743E"/>
    <w:rsid w:val="00783AE4"/>
    <w:rsid w:val="007B6FD9"/>
    <w:rsid w:val="007D76C7"/>
    <w:rsid w:val="007F0746"/>
    <w:rsid w:val="008764EA"/>
    <w:rsid w:val="008F0E02"/>
    <w:rsid w:val="00915496"/>
    <w:rsid w:val="0093581F"/>
    <w:rsid w:val="00976F01"/>
    <w:rsid w:val="0098018E"/>
    <w:rsid w:val="00982966"/>
    <w:rsid w:val="009B7394"/>
    <w:rsid w:val="00A006E9"/>
    <w:rsid w:val="00A14A79"/>
    <w:rsid w:val="00A4114B"/>
    <w:rsid w:val="00A7619E"/>
    <w:rsid w:val="00A9471F"/>
    <w:rsid w:val="00B16434"/>
    <w:rsid w:val="00B65C4F"/>
    <w:rsid w:val="00C03518"/>
    <w:rsid w:val="00C268A4"/>
    <w:rsid w:val="00C86E48"/>
    <w:rsid w:val="00CA449C"/>
    <w:rsid w:val="00CB5D33"/>
    <w:rsid w:val="00CE4265"/>
    <w:rsid w:val="00D0716D"/>
    <w:rsid w:val="00D073D1"/>
    <w:rsid w:val="00D22CC2"/>
    <w:rsid w:val="00D45045"/>
    <w:rsid w:val="00DB5D57"/>
    <w:rsid w:val="00E43C33"/>
    <w:rsid w:val="00E45D64"/>
    <w:rsid w:val="00E56098"/>
    <w:rsid w:val="00E577D2"/>
    <w:rsid w:val="00EB3BBD"/>
    <w:rsid w:val="00F871E6"/>
    <w:rsid w:val="00F92829"/>
    <w:rsid w:val="476F13FA"/>
    <w:rsid w:val="77DE4C47"/>
    <w:rsid w:val="7B0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A947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471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A947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471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855F9-E7E1-4A85-9820-B443F1A0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暨南大学附属口腔医院（大良医院）2023年</dc:title>
  <dc:creator>罗啟璇</dc:creator>
  <cp:lastModifiedBy>罗啟璇</cp:lastModifiedBy>
  <cp:revision>6</cp:revision>
  <cp:lastPrinted>2023-12-15T09:36:00Z</cp:lastPrinted>
  <dcterms:created xsi:type="dcterms:W3CDTF">2024-01-10T09:30:00Z</dcterms:created>
  <dcterms:modified xsi:type="dcterms:W3CDTF">2024-01-12T01:18:00Z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