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51" w:rsidRPr="00BC78E0" w:rsidRDefault="00661151" w:rsidP="00661151">
      <w:pPr>
        <w:rPr>
          <w:rFonts w:ascii="黑体" w:eastAsia="黑体" w:hAnsi="黑体" w:cs="Times New Roman"/>
          <w:sz w:val="32"/>
          <w:szCs w:val="32"/>
        </w:rPr>
      </w:pPr>
      <w:r w:rsidRPr="00BC78E0">
        <w:rPr>
          <w:rFonts w:ascii="黑体" w:eastAsia="黑体" w:hAnsi="黑体" w:cs="Times New Roman"/>
          <w:sz w:val="32"/>
          <w:szCs w:val="32"/>
        </w:rPr>
        <w:t>附件</w:t>
      </w:r>
    </w:p>
    <w:p w:rsidR="00661151" w:rsidRDefault="00661151" w:rsidP="0066115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1151" w:rsidRPr="00BC78E0" w:rsidRDefault="00661151" w:rsidP="00661151">
      <w:pPr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BC78E0">
        <w:rPr>
          <w:rFonts w:ascii="方正小标宋简体" w:eastAsia="方正小标宋简体" w:hAnsi="Times New Roman" w:cs="Times New Roman" w:hint="eastAsia"/>
          <w:sz w:val="40"/>
          <w:szCs w:val="40"/>
        </w:rPr>
        <w:t>考试须知</w:t>
      </w:r>
    </w:p>
    <w:p w:rsidR="00661151" w:rsidRDefault="00661151" w:rsidP="0066115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一、监考人员将在考前</w:t>
      </w: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分钟左右宣读考试有关注意事项，建议考生提前到达考场。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二、考生持本人准考证、有效身份证进入考场，对号入座，并将准考证、身份证放在桌面左上角，准考证、身份证二者缺一不可。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三、考试开始</w:t>
      </w: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分钟后，不得入场；考试期间，不得提前交卷、退场。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四、考生可携带黑色墨水笔（钢笔、签字笔）、</w:t>
      </w: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2B</w:t>
      </w: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铅笔、铅笔刀、橡皮参加考试。考场备有草稿纸，考后收回。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五、考生进入考场时，除规定可携带的考试用具外，手机（须关机并取消闹铃设置）及其他物品一律统一放置在指定位置。严禁将手机、计算器、智能手表、智能手环、</w:t>
      </w:r>
      <w:proofErr w:type="gramStart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蓝牙耳机</w:t>
      </w:r>
      <w:proofErr w:type="gramEnd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等各种电子、通信、计算、存储或其它有关设备以及与考试相关的资料等物品带至座位，否则按违纪处理。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六、接到题本后，考生先检查考试科目是否正确及试卷有无印刷问题。如遇字迹模糊或答题卡有折皱、严重污点等问题，应及时举手向监考人员报告。答题时，使用规定的作答工具，在答题卡划定的区域内作答，不得做其他标记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七、考场内必须保持安静，禁止吸烟，严禁交头接耳。不得窥视他人题本、答题卡及其他答题材料。不得传递任何物品，不得要求监考人员解释试题。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八、宣布考试结束时，考生须立即停止答题，将题本、答题</w:t>
      </w:r>
      <w:proofErr w:type="gramStart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卡分别</w:t>
      </w:r>
      <w:proofErr w:type="gramEnd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放在桌面上，待监考人员清点收齐后，经允许并在考</w:t>
      </w:r>
      <w:proofErr w:type="gramStart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人员的指挥下有序离开考场。考生不得阻碍、拖延监考人员收取题本、答题卡，否则视为违纪。</w:t>
      </w:r>
    </w:p>
    <w:p w:rsidR="00661151" w:rsidRPr="00BC78E0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九、严禁考生将题本、答题卡、草稿纸带出考场，严禁损坏、撕毁题本、答题卡，严禁抄录、复制、传播试题或与试题相关内容，否则按违纪处理。</w:t>
      </w:r>
    </w:p>
    <w:p w:rsidR="00661151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十、考生须认真阅读考试相关规定，遵守考场规则，服从管理，接受工作人员的监督和检查。对有作</w:t>
      </w:r>
      <w:bookmarkStart w:id="0" w:name="_GoBack"/>
      <w:bookmarkEnd w:id="0"/>
      <w:r w:rsidRPr="00BC78E0">
        <w:rPr>
          <w:rFonts w:ascii="Times New Roman" w:eastAsia="仿宋_GB2312" w:hAnsi="Times New Roman" w:cs="Times New Roman" w:hint="eastAsia"/>
          <w:sz w:val="32"/>
          <w:szCs w:val="32"/>
        </w:rPr>
        <w:t>弊行为，无理取闹，威胁、侮辱、诽谤、诬陷工作人员或者其他考生的，将按《事业单位公开招聘违纪违规行为处理规定》和有关规定处理。</w:t>
      </w:r>
    </w:p>
    <w:p w:rsidR="00661151" w:rsidRPr="00C03F84" w:rsidRDefault="00661151" w:rsidP="0066115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470D5" w:rsidRPr="00661151" w:rsidRDefault="005470D5"/>
    <w:sectPr w:rsidR="005470D5" w:rsidRPr="006611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A0" w:rsidRDefault="00C131A0" w:rsidP="00661151">
      <w:r>
        <w:separator/>
      </w:r>
    </w:p>
  </w:endnote>
  <w:endnote w:type="continuationSeparator" w:id="0">
    <w:p w:rsidR="00C131A0" w:rsidRDefault="00C131A0" w:rsidP="0066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841406"/>
      <w:docPartObj>
        <w:docPartGallery w:val="Page Numbers (Bottom of Page)"/>
        <w:docPartUnique/>
      </w:docPartObj>
    </w:sdtPr>
    <w:sdtContent>
      <w:p w:rsidR="002E4F9B" w:rsidRDefault="002E4F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F9B">
          <w:rPr>
            <w:noProof/>
            <w:lang w:val="zh-CN"/>
          </w:rPr>
          <w:t>1</w:t>
        </w:r>
        <w:r>
          <w:fldChar w:fldCharType="end"/>
        </w:r>
      </w:p>
    </w:sdtContent>
  </w:sdt>
  <w:p w:rsidR="002E4F9B" w:rsidRDefault="002E4F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A0" w:rsidRDefault="00C131A0" w:rsidP="00661151">
      <w:r>
        <w:separator/>
      </w:r>
    </w:p>
  </w:footnote>
  <w:footnote w:type="continuationSeparator" w:id="0">
    <w:p w:rsidR="00C131A0" w:rsidRDefault="00C131A0" w:rsidP="0066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06"/>
    <w:rsid w:val="000B0F6F"/>
    <w:rsid w:val="000B78D8"/>
    <w:rsid w:val="00121BEA"/>
    <w:rsid w:val="001D365D"/>
    <w:rsid w:val="0023362D"/>
    <w:rsid w:val="00272F19"/>
    <w:rsid w:val="002E4F9B"/>
    <w:rsid w:val="003C22FF"/>
    <w:rsid w:val="003C36F5"/>
    <w:rsid w:val="00413404"/>
    <w:rsid w:val="004144C6"/>
    <w:rsid w:val="004D39B4"/>
    <w:rsid w:val="004E0F18"/>
    <w:rsid w:val="0051068D"/>
    <w:rsid w:val="00536191"/>
    <w:rsid w:val="005470D5"/>
    <w:rsid w:val="00566A2C"/>
    <w:rsid w:val="005D6272"/>
    <w:rsid w:val="005F1A25"/>
    <w:rsid w:val="00626119"/>
    <w:rsid w:val="006401B6"/>
    <w:rsid w:val="00661151"/>
    <w:rsid w:val="00666FD8"/>
    <w:rsid w:val="00670CED"/>
    <w:rsid w:val="006C454B"/>
    <w:rsid w:val="00711108"/>
    <w:rsid w:val="00742BBA"/>
    <w:rsid w:val="00763A31"/>
    <w:rsid w:val="007D05E6"/>
    <w:rsid w:val="0082762B"/>
    <w:rsid w:val="00872962"/>
    <w:rsid w:val="008A10FB"/>
    <w:rsid w:val="008C4D7B"/>
    <w:rsid w:val="008E0FD6"/>
    <w:rsid w:val="008F3A49"/>
    <w:rsid w:val="009173C9"/>
    <w:rsid w:val="0094243B"/>
    <w:rsid w:val="00944491"/>
    <w:rsid w:val="00973106"/>
    <w:rsid w:val="009755A0"/>
    <w:rsid w:val="009866F9"/>
    <w:rsid w:val="00991E52"/>
    <w:rsid w:val="009C446B"/>
    <w:rsid w:val="00A00B7C"/>
    <w:rsid w:val="00A115A8"/>
    <w:rsid w:val="00AA4D97"/>
    <w:rsid w:val="00AA6F8B"/>
    <w:rsid w:val="00AB246E"/>
    <w:rsid w:val="00AE06CA"/>
    <w:rsid w:val="00B60BCC"/>
    <w:rsid w:val="00C04EE7"/>
    <w:rsid w:val="00C11351"/>
    <w:rsid w:val="00C131A0"/>
    <w:rsid w:val="00C13A28"/>
    <w:rsid w:val="00C145D3"/>
    <w:rsid w:val="00C26BE4"/>
    <w:rsid w:val="00CD14F6"/>
    <w:rsid w:val="00D05C68"/>
    <w:rsid w:val="00D1232C"/>
    <w:rsid w:val="00D32932"/>
    <w:rsid w:val="00D35E7B"/>
    <w:rsid w:val="00D41D86"/>
    <w:rsid w:val="00D51FD7"/>
    <w:rsid w:val="00D759C5"/>
    <w:rsid w:val="00DA3024"/>
    <w:rsid w:val="00E12458"/>
    <w:rsid w:val="00E2463A"/>
    <w:rsid w:val="00EB7508"/>
    <w:rsid w:val="00ED1998"/>
    <w:rsid w:val="00F01E6D"/>
    <w:rsid w:val="00FC03AF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2024-01-12T07:18:00Z</dcterms:created>
  <dcterms:modified xsi:type="dcterms:W3CDTF">2024-01-12T07:19:00Z</dcterms:modified>
</cp:coreProperties>
</file>