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55C9" w14:textId="4007740E" w:rsidR="00861E6B" w:rsidRDefault="00861E6B" w:rsidP="00861E6B">
      <w:pPr>
        <w:jc w:val="center"/>
        <w:rPr>
          <w:rFonts w:ascii="方正小标宋简体" w:eastAsia="方正小标宋简体" w:hAnsi="微软雅黑" w:cs="微软雅黑"/>
          <w:sz w:val="36"/>
          <w:szCs w:val="36"/>
        </w:rPr>
      </w:pPr>
      <w:r w:rsidRPr="00B22E27">
        <w:rPr>
          <w:rFonts w:ascii="方正小标宋简体" w:eastAsia="方正小标宋简体" w:hAnsi="微软雅黑" w:cs="微软雅黑" w:hint="eastAsia"/>
          <w:sz w:val="36"/>
          <w:szCs w:val="36"/>
        </w:rPr>
        <w:t>装备事业部（中煤装备研究院）与装备公司</w:t>
      </w:r>
      <w:r>
        <w:rPr>
          <w:rFonts w:ascii="方正小标宋简体" w:eastAsia="方正小标宋简体" w:hAnsi="微软雅黑" w:cs="微软雅黑" w:hint="eastAsia"/>
          <w:sz w:val="36"/>
          <w:szCs w:val="36"/>
        </w:rPr>
        <w:t>总部</w:t>
      </w:r>
    </w:p>
    <w:p w14:paraId="3DA6BEE3" w14:textId="0E84D279" w:rsidR="00861E6B" w:rsidRPr="00B22E27" w:rsidRDefault="00861E6B" w:rsidP="00861E6B">
      <w:pPr>
        <w:jc w:val="center"/>
        <w:rPr>
          <w:rFonts w:ascii="方正小标宋简体" w:eastAsia="方正小标宋简体" w:hAnsi="微软雅黑" w:cs="微软雅黑"/>
          <w:sz w:val="36"/>
          <w:szCs w:val="36"/>
        </w:rPr>
      </w:pPr>
      <w:r w:rsidRPr="00B22E27">
        <w:rPr>
          <w:rFonts w:ascii="方正小标宋简体" w:eastAsia="方正小标宋简体" w:hAnsi="微软雅黑" w:cs="微软雅黑" w:hint="eastAsia"/>
          <w:sz w:val="36"/>
          <w:szCs w:val="36"/>
        </w:rPr>
        <w:t>部门</w:t>
      </w:r>
      <w:r>
        <w:rPr>
          <w:rFonts w:ascii="方正小标宋简体" w:eastAsia="方正小标宋简体" w:hAnsi="微软雅黑" w:cs="微软雅黑" w:hint="eastAsia"/>
          <w:sz w:val="36"/>
          <w:szCs w:val="36"/>
        </w:rPr>
        <w:t>员工</w:t>
      </w:r>
      <w:r w:rsidRPr="00B22E27">
        <w:rPr>
          <w:rFonts w:ascii="方正小标宋简体" w:eastAsia="方正小标宋简体" w:hAnsi="微软雅黑" w:cs="微软雅黑" w:hint="eastAsia"/>
          <w:sz w:val="36"/>
          <w:szCs w:val="36"/>
        </w:rPr>
        <w:t>岗位竞聘公告</w:t>
      </w:r>
    </w:p>
    <w:p w14:paraId="5E41C832" w14:textId="77777777" w:rsidR="00D35F11" w:rsidRPr="00861E6B" w:rsidRDefault="00D35F11" w:rsidP="00976E7B">
      <w:pPr>
        <w:spacing w:line="560" w:lineRule="exact"/>
        <w:rPr>
          <w:rFonts w:ascii="Times New Roman" w:eastAsia="方正仿宋简体" w:hAnsi="Times New Roman" w:cs="Times New Roman"/>
          <w:kern w:val="0"/>
          <w:sz w:val="30"/>
          <w:szCs w:val="30"/>
        </w:rPr>
      </w:pPr>
    </w:p>
    <w:p w14:paraId="3BF55716" w14:textId="251E1AC8" w:rsidR="005C0F3D" w:rsidRDefault="005C0F3D" w:rsidP="00976E7B">
      <w:pPr>
        <w:spacing w:line="560" w:lineRule="exact"/>
        <w:rPr>
          <w:rFonts w:asciiTheme="minorHAnsi" w:eastAsia="方正仿宋简体" w:hAnsi="方正仿宋简体" w:cs="方正仿宋简体"/>
          <w:kern w:val="0"/>
          <w:sz w:val="30"/>
          <w:szCs w:val="30"/>
        </w:rPr>
      </w:pPr>
      <w:r>
        <w:rPr>
          <w:rFonts w:asciiTheme="minorHAnsi" w:eastAsia="方正仿宋简体" w:hAnsi="方正仿宋简体" w:cs="方正仿宋简体" w:hint="eastAsia"/>
          <w:kern w:val="0"/>
          <w:sz w:val="30"/>
          <w:szCs w:val="30"/>
        </w:rPr>
        <w:t>各部门</w:t>
      </w:r>
      <w:r w:rsidR="0080308C">
        <w:rPr>
          <w:rFonts w:asciiTheme="minorHAnsi" w:eastAsia="方正仿宋简体" w:hAnsi="方正仿宋简体" w:cs="方正仿宋简体" w:hint="eastAsia"/>
          <w:kern w:val="0"/>
          <w:sz w:val="30"/>
          <w:szCs w:val="30"/>
        </w:rPr>
        <w:t>、各单位</w:t>
      </w:r>
      <w:r>
        <w:rPr>
          <w:rFonts w:asciiTheme="minorHAnsi" w:eastAsia="方正仿宋简体" w:hAnsi="方正仿宋简体" w:cs="方正仿宋简体" w:hint="eastAsia"/>
          <w:kern w:val="0"/>
          <w:sz w:val="30"/>
          <w:szCs w:val="30"/>
        </w:rPr>
        <w:t>：</w:t>
      </w:r>
    </w:p>
    <w:p w14:paraId="4E1ACAF2" w14:textId="638C17A0" w:rsidR="005C0F3D" w:rsidRPr="00812112" w:rsidRDefault="00922570" w:rsidP="00976E7B">
      <w:pPr>
        <w:spacing w:line="560" w:lineRule="exact"/>
        <w:ind w:firstLineChars="200" w:firstLine="600"/>
        <w:rPr>
          <w:rFonts w:ascii="Times New Roman" w:eastAsia="方正仿宋简体" w:hAnsi="Times New Roman" w:cs="Times New Roman"/>
          <w:kern w:val="0"/>
          <w:sz w:val="30"/>
          <w:szCs w:val="30"/>
        </w:rPr>
      </w:pPr>
      <w:r w:rsidRPr="00812112">
        <w:rPr>
          <w:rFonts w:ascii="Times New Roman" w:eastAsia="方正仿宋简体" w:hAnsi="Times New Roman" w:cs="Times New Roman"/>
          <w:kern w:val="0"/>
          <w:sz w:val="30"/>
          <w:szCs w:val="30"/>
        </w:rPr>
        <w:t>根据</w:t>
      </w:r>
      <w:r>
        <w:rPr>
          <w:rFonts w:ascii="Times New Roman" w:eastAsia="方正仿宋简体" w:hAnsi="Times New Roman" w:cs="Times New Roman" w:hint="eastAsia"/>
          <w:kern w:val="0"/>
          <w:sz w:val="30"/>
          <w:szCs w:val="30"/>
        </w:rPr>
        <w:t>工作安排</w:t>
      </w:r>
      <w:r w:rsidRPr="00812112">
        <w:rPr>
          <w:rFonts w:ascii="Times New Roman" w:eastAsia="方正仿宋简体" w:hAnsi="Times New Roman" w:cs="Times New Roman"/>
          <w:kern w:val="0"/>
          <w:sz w:val="30"/>
          <w:szCs w:val="30"/>
        </w:rPr>
        <w:t>，现开展装备事业部（中煤装备研究院）与装备公司总部</w:t>
      </w:r>
      <w:r>
        <w:rPr>
          <w:rFonts w:ascii="Times New Roman" w:eastAsia="方正仿宋简体" w:hAnsi="Times New Roman" w:cs="Times New Roman" w:hint="eastAsia"/>
          <w:kern w:val="0"/>
          <w:sz w:val="30"/>
          <w:szCs w:val="30"/>
        </w:rPr>
        <w:t>（</w:t>
      </w:r>
      <w:r w:rsidR="002F5ACB">
        <w:rPr>
          <w:rFonts w:ascii="Times New Roman" w:eastAsia="方正仿宋简体" w:hAnsi="Times New Roman" w:cs="Times New Roman" w:hint="eastAsia"/>
          <w:kern w:val="0"/>
          <w:sz w:val="30"/>
          <w:szCs w:val="30"/>
        </w:rPr>
        <w:t>含北京中装</w:t>
      </w:r>
      <w:r w:rsidR="00D77DAE">
        <w:rPr>
          <w:rFonts w:ascii="Times New Roman" w:eastAsia="方正仿宋简体" w:hAnsi="Times New Roman" w:cs="Times New Roman" w:hint="eastAsia"/>
          <w:kern w:val="0"/>
          <w:sz w:val="30"/>
          <w:szCs w:val="30"/>
        </w:rPr>
        <w:t>公司</w:t>
      </w:r>
      <w:r>
        <w:rPr>
          <w:rFonts w:ascii="Times New Roman" w:eastAsia="方正仿宋简体" w:hAnsi="Times New Roman" w:cs="Times New Roman" w:hint="eastAsia"/>
          <w:kern w:val="0"/>
          <w:sz w:val="30"/>
          <w:szCs w:val="30"/>
        </w:rPr>
        <w:t>）</w:t>
      </w:r>
      <w:r w:rsidRPr="00812112">
        <w:rPr>
          <w:rFonts w:ascii="Times New Roman" w:eastAsia="方正仿宋简体" w:hAnsi="Times New Roman" w:cs="Times New Roman"/>
          <w:kern w:val="0"/>
          <w:sz w:val="30"/>
          <w:szCs w:val="30"/>
        </w:rPr>
        <w:t>部门</w:t>
      </w:r>
      <w:r w:rsidR="005C0F3D">
        <w:rPr>
          <w:rFonts w:ascii="Times New Roman" w:eastAsia="方正仿宋简体" w:hAnsi="Times New Roman" w:cs="Times New Roman" w:hint="eastAsia"/>
          <w:kern w:val="0"/>
          <w:sz w:val="30"/>
          <w:szCs w:val="30"/>
        </w:rPr>
        <w:t>员工</w:t>
      </w:r>
      <w:r w:rsidR="005C0F3D">
        <w:rPr>
          <w:rFonts w:ascii="Times New Roman" w:eastAsia="方正仿宋简体" w:hAnsi="Times New Roman" w:cs="Times New Roman" w:hint="eastAsia"/>
          <w:sz w:val="30"/>
          <w:szCs w:val="30"/>
        </w:rPr>
        <w:t>岗位</w:t>
      </w:r>
      <w:r w:rsidR="005C0F3D" w:rsidRPr="00812112">
        <w:rPr>
          <w:rFonts w:ascii="Times New Roman" w:eastAsia="方正仿宋简体" w:hAnsi="Times New Roman" w:cs="Times New Roman"/>
          <w:kern w:val="0"/>
          <w:sz w:val="30"/>
          <w:szCs w:val="30"/>
        </w:rPr>
        <w:t>竞聘工作，有关事宜公告如下：</w:t>
      </w:r>
    </w:p>
    <w:p w14:paraId="74E88B97" w14:textId="77777777" w:rsidR="005C0F3D" w:rsidRPr="00812112" w:rsidRDefault="005C0F3D" w:rsidP="00976E7B">
      <w:pPr>
        <w:adjustRightInd w:val="0"/>
        <w:snapToGrid w:val="0"/>
        <w:spacing w:line="560" w:lineRule="exact"/>
        <w:ind w:firstLineChars="200" w:firstLine="600"/>
        <w:rPr>
          <w:rFonts w:ascii="Times New Roman" w:eastAsia="黑体" w:hAnsi="Times New Roman" w:cs="Times New Roman"/>
          <w:kern w:val="0"/>
          <w:sz w:val="30"/>
          <w:szCs w:val="30"/>
        </w:rPr>
      </w:pPr>
      <w:r w:rsidRPr="00812112">
        <w:rPr>
          <w:rFonts w:ascii="Times New Roman" w:eastAsia="黑体" w:hAnsi="Times New Roman" w:cs="Times New Roman"/>
          <w:kern w:val="0"/>
          <w:sz w:val="30"/>
          <w:szCs w:val="30"/>
        </w:rPr>
        <w:t>一、竞聘岗位与职责</w:t>
      </w:r>
    </w:p>
    <w:p w14:paraId="18400C5B" w14:textId="77777777" w:rsidR="005C0F3D" w:rsidRPr="00812112" w:rsidRDefault="005C0F3D" w:rsidP="00976E7B">
      <w:pPr>
        <w:spacing w:line="560" w:lineRule="exact"/>
        <w:ind w:firstLineChars="200" w:firstLine="600"/>
        <w:rPr>
          <w:rFonts w:ascii="Times New Roman" w:eastAsia="方正仿宋简体" w:hAnsi="Times New Roman" w:cs="Times New Roman"/>
          <w:sz w:val="30"/>
          <w:szCs w:val="30"/>
        </w:rPr>
      </w:pPr>
      <w:r w:rsidRPr="00812112">
        <w:rPr>
          <w:rFonts w:ascii="Times New Roman" w:eastAsia="方正仿宋简体" w:hAnsi="Times New Roman" w:cs="Times New Roman"/>
          <w:kern w:val="0"/>
          <w:sz w:val="30"/>
          <w:szCs w:val="30"/>
        </w:rPr>
        <w:t>详见岗位清单（附件</w:t>
      </w:r>
      <w:r w:rsidRPr="00812112">
        <w:rPr>
          <w:rFonts w:ascii="Times New Roman" w:eastAsia="方正仿宋简体" w:hAnsi="Times New Roman" w:cs="Times New Roman"/>
          <w:kern w:val="0"/>
          <w:sz w:val="30"/>
          <w:szCs w:val="30"/>
        </w:rPr>
        <w:t>1</w:t>
      </w:r>
      <w:r w:rsidRPr="00812112">
        <w:rPr>
          <w:rFonts w:ascii="Times New Roman" w:eastAsia="方正仿宋简体" w:hAnsi="Times New Roman" w:cs="Times New Roman"/>
          <w:kern w:val="0"/>
          <w:sz w:val="30"/>
          <w:szCs w:val="30"/>
        </w:rPr>
        <w:t>）与岗位职责（附件</w:t>
      </w:r>
      <w:r w:rsidRPr="00812112">
        <w:rPr>
          <w:rFonts w:ascii="Times New Roman" w:eastAsia="方正仿宋简体" w:hAnsi="Times New Roman" w:cs="Times New Roman"/>
          <w:kern w:val="0"/>
          <w:sz w:val="30"/>
          <w:szCs w:val="30"/>
        </w:rPr>
        <w:t>2</w:t>
      </w:r>
      <w:r w:rsidRPr="00812112">
        <w:rPr>
          <w:rFonts w:ascii="Times New Roman" w:eastAsia="方正仿宋简体" w:hAnsi="Times New Roman" w:cs="Times New Roman"/>
          <w:kern w:val="0"/>
          <w:sz w:val="30"/>
          <w:szCs w:val="30"/>
        </w:rPr>
        <w:t>）。</w:t>
      </w:r>
    </w:p>
    <w:p w14:paraId="6C26B322" w14:textId="77777777" w:rsidR="005C0F3D" w:rsidRPr="00812112" w:rsidRDefault="005C0F3D" w:rsidP="00976E7B">
      <w:pPr>
        <w:adjustRightInd w:val="0"/>
        <w:snapToGrid w:val="0"/>
        <w:spacing w:line="560" w:lineRule="exact"/>
        <w:ind w:firstLineChars="200" w:firstLine="600"/>
        <w:rPr>
          <w:rFonts w:ascii="Times New Roman" w:eastAsia="黑体" w:hAnsi="Times New Roman" w:cs="Times New Roman"/>
          <w:kern w:val="0"/>
          <w:sz w:val="30"/>
          <w:szCs w:val="30"/>
        </w:rPr>
      </w:pPr>
      <w:r w:rsidRPr="00812112">
        <w:rPr>
          <w:rFonts w:ascii="Times New Roman" w:eastAsia="黑体" w:hAnsi="Times New Roman" w:cs="Times New Roman"/>
          <w:kern w:val="0"/>
          <w:sz w:val="30"/>
          <w:szCs w:val="30"/>
        </w:rPr>
        <w:t>二、竞聘报名范围、条件</w:t>
      </w:r>
    </w:p>
    <w:p w14:paraId="23B30269" w14:textId="77777777" w:rsidR="005C0F3D" w:rsidRDefault="005C0F3D" w:rsidP="00976E7B">
      <w:pPr>
        <w:pStyle w:val="aa"/>
        <w:spacing w:before="0" w:beforeAutospacing="0" w:after="0" w:afterAutospacing="0" w:line="560" w:lineRule="exact"/>
        <w:ind w:firstLineChars="200" w:firstLine="602"/>
        <w:jc w:val="both"/>
        <w:rPr>
          <w:rFonts w:ascii="Times New Roman" w:eastAsia="楷体" w:hAnsi="Times New Roman" w:cs="Times New Roman"/>
          <w:b/>
          <w:sz w:val="30"/>
          <w:szCs w:val="30"/>
        </w:rPr>
      </w:pPr>
      <w:r w:rsidRPr="00812112">
        <w:rPr>
          <w:rFonts w:ascii="Times New Roman" w:eastAsia="楷体" w:hAnsi="Times New Roman" w:cs="Times New Roman"/>
          <w:b/>
          <w:sz w:val="30"/>
          <w:szCs w:val="30"/>
        </w:rPr>
        <w:t>（一）报名范围</w:t>
      </w:r>
    </w:p>
    <w:p w14:paraId="0DBD0511" w14:textId="2BBC8C6A" w:rsidR="006C6836" w:rsidRDefault="006C6836" w:rsidP="00976E7B">
      <w:pPr>
        <w:pStyle w:val="p0"/>
        <w:widowControl w:val="0"/>
        <w:spacing w:before="0" w:beforeAutospacing="0" w:after="0" w:afterAutospacing="0"/>
        <w:ind w:firstLine="600"/>
        <w:jc w:val="both"/>
        <w:rPr>
          <w:rFonts w:ascii="Times New Roman" w:eastAsia="方正仿宋简体" w:hAnsi="Times New Roman"/>
          <w:sz w:val="30"/>
          <w:szCs w:val="30"/>
        </w:rPr>
      </w:pPr>
      <w:r w:rsidRPr="00065330">
        <w:rPr>
          <w:rFonts w:ascii="Times New Roman" w:eastAsia="方正仿宋简体" w:hAnsi="Times New Roman" w:hint="eastAsia"/>
          <w:sz w:val="30"/>
          <w:szCs w:val="30"/>
        </w:rPr>
        <w:t>装备公司总部所有员工</w:t>
      </w:r>
      <w:r w:rsidR="006A178E" w:rsidRPr="00065330">
        <w:rPr>
          <w:rFonts w:ascii="Times New Roman" w:eastAsia="方正仿宋简体" w:hAnsi="Times New Roman" w:hint="eastAsia"/>
          <w:sz w:val="30"/>
          <w:szCs w:val="30"/>
        </w:rPr>
        <w:t>（含随业务划转至技术服务分公司人员）</w:t>
      </w:r>
      <w:r w:rsidRPr="00065330">
        <w:rPr>
          <w:rFonts w:ascii="Times New Roman" w:eastAsia="方正仿宋简体" w:hAnsi="Times New Roman" w:hint="eastAsia"/>
          <w:sz w:val="30"/>
          <w:szCs w:val="30"/>
        </w:rPr>
        <w:t>，装备公司管理的全资、控股企业及分公司领导班子成员</w:t>
      </w:r>
      <w:r w:rsidR="00387C4A" w:rsidRPr="000472C6">
        <w:rPr>
          <w:rFonts w:ascii="Times New Roman" w:eastAsia="方正仿宋简体" w:hAnsi="Times New Roman" w:hint="eastAsia"/>
          <w:sz w:val="30"/>
          <w:szCs w:val="30"/>
        </w:rPr>
        <w:t>及中层</w:t>
      </w:r>
      <w:r w:rsidRPr="000472C6">
        <w:rPr>
          <w:rFonts w:ascii="Times New Roman" w:eastAsia="方正仿宋简体" w:hAnsi="Times New Roman" w:hint="eastAsia"/>
          <w:sz w:val="30"/>
          <w:szCs w:val="30"/>
        </w:rPr>
        <w:t>均可报名装备事业部（中煤装备研究院）、总部（含北京中装公</w:t>
      </w:r>
      <w:r w:rsidRPr="00065330">
        <w:rPr>
          <w:rFonts w:ascii="Times New Roman" w:eastAsia="方正仿宋简体" w:hAnsi="Times New Roman" w:hint="eastAsia"/>
          <w:sz w:val="30"/>
          <w:szCs w:val="30"/>
        </w:rPr>
        <w:t>司）岗位；</w:t>
      </w:r>
      <w:r w:rsidR="00023751">
        <w:rPr>
          <w:rFonts w:ascii="Times New Roman" w:eastAsia="方正仿宋简体" w:hAnsi="Times New Roman" w:hint="eastAsia"/>
          <w:sz w:val="30"/>
          <w:szCs w:val="30"/>
        </w:rPr>
        <w:t>张、北煤机公司员工</w:t>
      </w:r>
      <w:r w:rsidRPr="00065330">
        <w:rPr>
          <w:rFonts w:ascii="Times New Roman" w:eastAsia="方正仿宋简体" w:hAnsi="Times New Roman" w:hint="eastAsia"/>
          <w:sz w:val="30"/>
          <w:szCs w:val="30"/>
        </w:rPr>
        <w:t>可报名装备事业部（中煤装备研究院）岗位，报名者须经现就职企业同意后方可正式报名</w:t>
      </w:r>
      <w:r>
        <w:rPr>
          <w:rFonts w:ascii="Times New Roman" w:eastAsia="方正仿宋简体" w:hAnsi="Times New Roman" w:hint="eastAsia"/>
          <w:sz w:val="30"/>
          <w:szCs w:val="30"/>
        </w:rPr>
        <w:t>（截至</w:t>
      </w:r>
      <w:r>
        <w:rPr>
          <w:rFonts w:ascii="Times New Roman" w:eastAsia="方正仿宋简体" w:hAnsi="Times New Roman" w:hint="eastAsia"/>
          <w:sz w:val="30"/>
          <w:szCs w:val="30"/>
        </w:rPr>
        <w:t>202</w:t>
      </w:r>
      <w:r w:rsidR="00617ED4">
        <w:rPr>
          <w:rFonts w:ascii="Times New Roman" w:eastAsia="方正仿宋简体" w:hAnsi="Times New Roman"/>
          <w:sz w:val="30"/>
          <w:szCs w:val="30"/>
        </w:rPr>
        <w:t>4</w:t>
      </w:r>
      <w:r>
        <w:rPr>
          <w:rFonts w:ascii="Times New Roman" w:eastAsia="方正仿宋简体" w:hAnsi="Times New Roman" w:hint="eastAsia"/>
          <w:sz w:val="30"/>
          <w:szCs w:val="30"/>
        </w:rPr>
        <w:t>年</w:t>
      </w:r>
      <w:r w:rsidR="00617ED4">
        <w:rPr>
          <w:rFonts w:ascii="Times New Roman" w:eastAsia="方正仿宋简体" w:hAnsi="Times New Roman"/>
          <w:sz w:val="30"/>
          <w:szCs w:val="30"/>
        </w:rPr>
        <w:t>1</w:t>
      </w:r>
      <w:r>
        <w:rPr>
          <w:rFonts w:ascii="Times New Roman" w:eastAsia="方正仿宋简体" w:hAnsi="Times New Roman" w:hint="eastAsia"/>
          <w:sz w:val="30"/>
          <w:szCs w:val="30"/>
        </w:rPr>
        <w:t>月</w:t>
      </w:r>
      <w:r w:rsidR="00D0692C">
        <w:rPr>
          <w:rFonts w:ascii="Times New Roman" w:eastAsia="方正仿宋简体" w:hAnsi="Times New Roman"/>
          <w:sz w:val="30"/>
          <w:szCs w:val="30"/>
        </w:rPr>
        <w:t>12</w:t>
      </w:r>
      <w:r>
        <w:rPr>
          <w:rFonts w:ascii="Times New Roman" w:eastAsia="方正仿宋简体" w:hAnsi="Times New Roman" w:hint="eastAsia"/>
          <w:sz w:val="30"/>
          <w:szCs w:val="30"/>
        </w:rPr>
        <w:t>日</w:t>
      </w:r>
      <w:r w:rsidRPr="00900835">
        <w:rPr>
          <w:rFonts w:ascii="Times New Roman" w:eastAsia="方正仿宋简体" w:hAnsi="Times New Roman" w:hint="eastAsia"/>
          <w:sz w:val="30"/>
          <w:szCs w:val="30"/>
        </w:rPr>
        <w:t>在册在岗</w:t>
      </w:r>
      <w:r>
        <w:rPr>
          <w:rFonts w:ascii="Times New Roman" w:eastAsia="方正仿宋简体" w:hAnsi="Times New Roman" w:hint="eastAsia"/>
          <w:sz w:val="30"/>
          <w:szCs w:val="30"/>
        </w:rPr>
        <w:t>）</w:t>
      </w:r>
      <w:r w:rsidR="004A0F64" w:rsidRPr="00065330">
        <w:rPr>
          <w:rFonts w:ascii="Times New Roman" w:eastAsia="方正仿宋简体" w:hAnsi="Times New Roman" w:hint="eastAsia"/>
          <w:sz w:val="30"/>
          <w:szCs w:val="30"/>
        </w:rPr>
        <w:t>。</w:t>
      </w:r>
      <w:r w:rsidR="004A0F64">
        <w:rPr>
          <w:rFonts w:ascii="Times New Roman" w:eastAsia="方正仿宋简体" w:hAnsi="Times New Roman" w:hint="eastAsia"/>
          <w:sz w:val="30"/>
          <w:szCs w:val="30"/>
        </w:rPr>
        <w:t>技术服务分公司员工岗位竞聘另行组织实施。</w:t>
      </w:r>
    </w:p>
    <w:p w14:paraId="5BBD01A3" w14:textId="77777777" w:rsidR="005C0F3D" w:rsidRDefault="005C0F3D" w:rsidP="00976E7B">
      <w:pPr>
        <w:pStyle w:val="aa"/>
        <w:spacing w:before="0" w:beforeAutospacing="0" w:after="0" w:afterAutospacing="0" w:line="560" w:lineRule="exact"/>
        <w:ind w:firstLineChars="200" w:firstLine="602"/>
        <w:jc w:val="both"/>
        <w:rPr>
          <w:rFonts w:ascii="Times New Roman" w:eastAsia="楷体" w:hAnsi="Times New Roman" w:cs="Times New Roman"/>
          <w:b/>
          <w:sz w:val="30"/>
          <w:szCs w:val="30"/>
        </w:rPr>
      </w:pPr>
      <w:r w:rsidRPr="00812112">
        <w:rPr>
          <w:rFonts w:ascii="Times New Roman" w:eastAsia="楷体" w:hAnsi="Times New Roman" w:cs="Times New Roman"/>
          <w:b/>
          <w:sz w:val="30"/>
          <w:szCs w:val="30"/>
        </w:rPr>
        <w:t>（二）报名条件</w:t>
      </w:r>
    </w:p>
    <w:p w14:paraId="5434917E" w14:textId="459ABBE4" w:rsidR="005C0F3D" w:rsidRPr="003F6896" w:rsidRDefault="003F6896" w:rsidP="00976E7B">
      <w:pPr>
        <w:spacing w:line="560" w:lineRule="exact"/>
        <w:ind w:firstLineChars="200" w:firstLine="600"/>
        <w:rPr>
          <w:rFonts w:ascii="Times New Roman" w:eastAsia="方正仿宋简体" w:hAnsi="Times New Roman" w:cs="Times New Roman"/>
          <w:sz w:val="30"/>
          <w:szCs w:val="30"/>
        </w:rPr>
      </w:pPr>
      <w:r w:rsidRPr="000472C6">
        <w:rPr>
          <w:rFonts w:ascii="Times New Roman" w:eastAsia="方正仿宋简体" w:hAnsi="Times New Roman" w:cs="Times New Roman" w:hint="eastAsia"/>
          <w:sz w:val="30"/>
          <w:szCs w:val="30"/>
        </w:rPr>
        <w:t>（</w:t>
      </w:r>
      <w:r w:rsidR="00E933A5" w:rsidRPr="000472C6">
        <w:rPr>
          <w:rFonts w:ascii="Times New Roman" w:eastAsia="方正仿宋简体" w:hAnsi="Times New Roman" w:cs="Times New Roman"/>
          <w:sz w:val="30"/>
          <w:szCs w:val="30"/>
        </w:rPr>
        <w:t>1</w:t>
      </w:r>
      <w:r w:rsidRPr="000472C6">
        <w:rPr>
          <w:rFonts w:ascii="Times New Roman" w:eastAsia="方正仿宋简体" w:hAnsi="Times New Roman" w:cs="Times New Roman" w:hint="eastAsia"/>
          <w:sz w:val="30"/>
          <w:szCs w:val="30"/>
        </w:rPr>
        <w:t>）</w:t>
      </w:r>
      <w:r w:rsidR="005C0F3D" w:rsidRPr="000472C6">
        <w:rPr>
          <w:rFonts w:ascii="Times New Roman" w:eastAsia="方正仿宋简体" w:hAnsi="Times New Roman" w:cs="Times New Roman"/>
          <w:sz w:val="30"/>
          <w:szCs w:val="30"/>
        </w:rPr>
        <w:t>具有</w:t>
      </w:r>
      <w:r w:rsidR="006B66B5" w:rsidRPr="000472C6">
        <w:rPr>
          <w:rFonts w:ascii="Times New Roman" w:eastAsia="方正仿宋简体" w:hAnsi="Times New Roman" w:cs="Times New Roman" w:hint="eastAsia"/>
          <w:sz w:val="30"/>
          <w:szCs w:val="30"/>
        </w:rPr>
        <w:t>符合</w:t>
      </w:r>
      <w:r w:rsidR="00BE6778" w:rsidRPr="000472C6">
        <w:rPr>
          <w:rFonts w:ascii="Times New Roman" w:eastAsia="方正仿宋简体" w:hAnsi="Times New Roman" w:cs="Times New Roman" w:hint="eastAsia"/>
          <w:sz w:val="30"/>
          <w:szCs w:val="30"/>
        </w:rPr>
        <w:t>岗位</w:t>
      </w:r>
      <w:r w:rsidR="007707A2" w:rsidRPr="000472C6">
        <w:rPr>
          <w:rFonts w:ascii="Times New Roman" w:eastAsia="方正仿宋简体" w:hAnsi="Times New Roman" w:cs="Times New Roman" w:hint="eastAsia"/>
          <w:sz w:val="30"/>
          <w:szCs w:val="30"/>
        </w:rPr>
        <w:t>职责</w:t>
      </w:r>
      <w:r w:rsidR="006B66B5" w:rsidRPr="000472C6">
        <w:rPr>
          <w:rFonts w:ascii="Times New Roman" w:eastAsia="方正仿宋简体" w:hAnsi="Times New Roman" w:cs="Times New Roman" w:hint="eastAsia"/>
          <w:sz w:val="30"/>
          <w:szCs w:val="30"/>
        </w:rPr>
        <w:t>要求的工作能力</w:t>
      </w:r>
      <w:r w:rsidR="000C7D50" w:rsidRPr="000472C6">
        <w:rPr>
          <w:rFonts w:ascii="Times New Roman" w:eastAsia="方正仿宋简体" w:hAnsi="Times New Roman" w:cs="Times New Roman" w:hint="eastAsia"/>
          <w:sz w:val="30"/>
          <w:szCs w:val="30"/>
        </w:rPr>
        <w:t>。</w:t>
      </w:r>
    </w:p>
    <w:p w14:paraId="081CB9EC" w14:textId="77777777" w:rsidR="00246882" w:rsidRDefault="005C0F3D" w:rsidP="00976E7B">
      <w:pPr>
        <w:pStyle w:val="ac"/>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sidR="003F6896">
        <w:rPr>
          <w:rFonts w:ascii="Times New Roman" w:eastAsia="方正仿宋简体" w:hAnsi="Times New Roman" w:cs="Times New Roman"/>
          <w:sz w:val="30"/>
          <w:szCs w:val="30"/>
        </w:rPr>
        <w:t>2</w:t>
      </w:r>
      <w:r>
        <w:rPr>
          <w:rFonts w:ascii="Times New Roman" w:eastAsia="方正仿宋简体" w:hAnsi="Times New Roman" w:cs="Times New Roman" w:hint="eastAsia"/>
          <w:sz w:val="30"/>
          <w:szCs w:val="30"/>
        </w:rPr>
        <w:t>）</w:t>
      </w:r>
      <w:r w:rsidR="00246882" w:rsidRPr="000C0CFB">
        <w:rPr>
          <w:rFonts w:ascii="Times New Roman" w:eastAsia="方正仿宋简体" w:hAnsi="Times New Roman"/>
          <w:sz w:val="30"/>
          <w:szCs w:val="30"/>
        </w:rPr>
        <w:t>竞聘</w:t>
      </w:r>
      <w:r w:rsidR="00246882">
        <w:rPr>
          <w:rFonts w:ascii="Times New Roman" w:eastAsia="方正仿宋简体" w:hAnsi="Times New Roman" w:hint="eastAsia"/>
          <w:sz w:val="30"/>
          <w:szCs w:val="30"/>
        </w:rPr>
        <w:t>党务工作</w:t>
      </w:r>
      <w:r w:rsidR="00246882" w:rsidRPr="000C0CFB">
        <w:rPr>
          <w:rFonts w:ascii="Times New Roman" w:eastAsia="方正仿宋简体" w:hAnsi="Times New Roman"/>
          <w:sz w:val="30"/>
          <w:szCs w:val="30"/>
        </w:rPr>
        <w:t>岗位的</w:t>
      </w:r>
      <w:r w:rsidR="00246882" w:rsidRPr="00A75B19">
        <w:rPr>
          <w:rFonts w:ascii="Times New Roman" w:eastAsia="方正仿宋简体" w:hAnsi="Times New Roman"/>
          <w:sz w:val="30"/>
          <w:szCs w:val="30"/>
        </w:rPr>
        <w:t>，应当为中共党员</w:t>
      </w:r>
      <w:r w:rsidR="00246882">
        <w:rPr>
          <w:rFonts w:ascii="Times New Roman" w:eastAsia="方正仿宋简体" w:hAnsi="Times New Roman" w:hint="eastAsia"/>
          <w:sz w:val="30"/>
          <w:szCs w:val="30"/>
        </w:rPr>
        <w:t>，</w:t>
      </w:r>
      <w:r w:rsidR="00246882" w:rsidRPr="000F54CD">
        <w:rPr>
          <w:rFonts w:ascii="Times New Roman" w:eastAsia="方正仿宋简体" w:hAnsi="Times New Roman" w:cs="Times New Roman"/>
          <w:sz w:val="30"/>
          <w:szCs w:val="30"/>
        </w:rPr>
        <w:t>并符合《党章》和有关规定的要求。</w:t>
      </w:r>
    </w:p>
    <w:p w14:paraId="72AC02E9" w14:textId="77777777" w:rsidR="001C6B95" w:rsidRPr="00A75B19" w:rsidRDefault="001C6B95" w:rsidP="00976E7B">
      <w:pPr>
        <w:spacing w:line="560" w:lineRule="exact"/>
        <w:ind w:firstLineChars="200" w:firstLine="600"/>
        <w:rPr>
          <w:rFonts w:ascii="Times New Roman" w:eastAsia="方正仿宋简体" w:hAnsi="Times New Roman"/>
          <w:sz w:val="30"/>
          <w:szCs w:val="30"/>
        </w:rPr>
      </w:pPr>
      <w:r w:rsidRPr="000472C6">
        <w:rPr>
          <w:rFonts w:ascii="Times New Roman" w:eastAsia="方正仿宋简体" w:hAnsi="Times New Roman" w:hint="eastAsia"/>
          <w:sz w:val="30"/>
          <w:szCs w:val="30"/>
        </w:rPr>
        <w:t>（</w:t>
      </w:r>
      <w:r w:rsidRPr="000472C6">
        <w:rPr>
          <w:rFonts w:ascii="Times New Roman" w:eastAsia="方正仿宋简体" w:hAnsi="Times New Roman"/>
          <w:sz w:val="30"/>
          <w:szCs w:val="30"/>
        </w:rPr>
        <w:t>3</w:t>
      </w:r>
      <w:r w:rsidRPr="000472C6">
        <w:rPr>
          <w:rFonts w:ascii="Times New Roman" w:eastAsia="方正仿宋简体" w:hAnsi="Times New Roman" w:hint="eastAsia"/>
          <w:sz w:val="30"/>
          <w:szCs w:val="30"/>
        </w:rPr>
        <w:t>）具有良好的心理素质和正常履行职责的身体条件。</w:t>
      </w:r>
    </w:p>
    <w:p w14:paraId="620070FD" w14:textId="397513F3" w:rsidR="005C0F3D" w:rsidRDefault="005C0F3D" w:rsidP="00976E7B">
      <w:pPr>
        <w:pStyle w:val="ac"/>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r w:rsidR="000C7D50">
        <w:rPr>
          <w:rFonts w:ascii="Times New Roman" w:eastAsia="方正仿宋简体" w:hAnsi="Times New Roman" w:cs="Times New Roman"/>
          <w:sz w:val="30"/>
          <w:szCs w:val="30"/>
        </w:rPr>
        <w:t>4</w:t>
      </w:r>
      <w:r>
        <w:rPr>
          <w:rFonts w:ascii="Times New Roman" w:eastAsia="方正仿宋简体" w:hAnsi="Times New Roman" w:cs="Times New Roman" w:hint="eastAsia"/>
          <w:sz w:val="30"/>
          <w:szCs w:val="30"/>
        </w:rPr>
        <w:t>）</w:t>
      </w:r>
      <w:r w:rsidRPr="000F54CD">
        <w:rPr>
          <w:rFonts w:ascii="Times New Roman" w:eastAsia="方正仿宋简体" w:hAnsi="Times New Roman" w:cs="Times New Roman"/>
          <w:sz w:val="30"/>
          <w:szCs w:val="30"/>
        </w:rPr>
        <w:t>符合有关法律法规规定的资格要求</w:t>
      </w:r>
      <w:r w:rsidR="00FF3D0F">
        <w:rPr>
          <w:rFonts w:ascii="Times New Roman" w:eastAsia="方正仿宋简体" w:hAnsi="Times New Roman" w:cs="Times New Roman" w:hint="eastAsia"/>
          <w:sz w:val="30"/>
          <w:szCs w:val="30"/>
        </w:rPr>
        <w:t>，</w:t>
      </w:r>
      <w:r w:rsidR="00E07FF7">
        <w:rPr>
          <w:rFonts w:ascii="Times New Roman" w:eastAsia="方正仿宋简体" w:hAnsi="Times New Roman" w:cs="Times New Roman" w:hint="eastAsia"/>
          <w:sz w:val="30"/>
          <w:szCs w:val="30"/>
        </w:rPr>
        <w:t>或其他有关岗位要求。</w:t>
      </w:r>
    </w:p>
    <w:p w14:paraId="36403C76" w14:textId="0D21B56F" w:rsidR="00E933A5" w:rsidRPr="00100107" w:rsidRDefault="00E933A5" w:rsidP="00976E7B">
      <w:pPr>
        <w:pStyle w:val="ac"/>
        <w:spacing w:line="560" w:lineRule="exact"/>
        <w:ind w:firstLine="600"/>
        <w:rPr>
          <w:rFonts w:ascii="Times New Roman" w:eastAsia="方正仿宋简体" w:hAnsi="Times New Roman" w:cs="Times New Roman"/>
          <w:sz w:val="30"/>
          <w:szCs w:val="30"/>
        </w:rPr>
      </w:pPr>
      <w:r w:rsidRPr="00100107">
        <w:rPr>
          <w:rFonts w:ascii="Times New Roman" w:eastAsia="方正仿宋简体" w:hAnsi="Times New Roman" w:cs="Times New Roman" w:hint="eastAsia"/>
          <w:sz w:val="30"/>
          <w:szCs w:val="30"/>
        </w:rPr>
        <w:t>（</w:t>
      </w:r>
      <w:r w:rsidRPr="00100107">
        <w:rPr>
          <w:rFonts w:ascii="Times New Roman" w:eastAsia="方正仿宋简体" w:hAnsi="Times New Roman" w:cs="Times New Roman"/>
          <w:sz w:val="30"/>
          <w:szCs w:val="30"/>
        </w:rPr>
        <w:t>5</w:t>
      </w:r>
      <w:r w:rsidRPr="00100107">
        <w:rPr>
          <w:rFonts w:ascii="Times New Roman" w:eastAsia="方正仿宋简体" w:hAnsi="Times New Roman" w:cs="Times New Roman" w:hint="eastAsia"/>
          <w:sz w:val="30"/>
          <w:szCs w:val="30"/>
        </w:rPr>
        <w:t>）</w:t>
      </w:r>
      <w:r w:rsidR="00791E39">
        <w:rPr>
          <w:rFonts w:ascii="Times New Roman" w:eastAsia="方正仿宋简体" w:hAnsi="Times New Roman" w:cs="Times New Roman" w:hint="eastAsia"/>
          <w:sz w:val="30"/>
          <w:szCs w:val="30"/>
        </w:rPr>
        <w:t>非现装备公司总部员工报名岗位时，资格条件还应符合集</w:t>
      </w:r>
      <w:r w:rsidR="00791E39">
        <w:rPr>
          <w:rFonts w:ascii="Times New Roman" w:eastAsia="方正仿宋简体" w:hAnsi="Times New Roman" w:cs="Times New Roman" w:hint="eastAsia"/>
          <w:sz w:val="30"/>
          <w:szCs w:val="30"/>
        </w:rPr>
        <w:lastRenderedPageBreak/>
        <w:t>团及装备公司</w:t>
      </w:r>
      <w:r w:rsidRPr="00100107">
        <w:rPr>
          <w:rFonts w:ascii="Times New Roman" w:eastAsia="方正仿宋简体" w:hAnsi="Times New Roman" w:cs="Times New Roman" w:hint="eastAsia"/>
          <w:sz w:val="30"/>
          <w:szCs w:val="30"/>
        </w:rPr>
        <w:t>相关规定条件</w:t>
      </w:r>
      <w:r w:rsidR="00791E39">
        <w:rPr>
          <w:rFonts w:ascii="Times New Roman" w:eastAsia="方正仿宋简体" w:hAnsi="Times New Roman" w:cs="Times New Roman" w:hint="eastAsia"/>
          <w:sz w:val="30"/>
          <w:szCs w:val="30"/>
        </w:rPr>
        <w:t>要求</w:t>
      </w:r>
      <w:r w:rsidRPr="00100107">
        <w:rPr>
          <w:rFonts w:ascii="Times New Roman" w:eastAsia="方正仿宋简体" w:hAnsi="Times New Roman" w:cs="Times New Roman" w:hint="eastAsia"/>
          <w:sz w:val="30"/>
          <w:szCs w:val="30"/>
        </w:rPr>
        <w:t>。</w:t>
      </w:r>
    </w:p>
    <w:p w14:paraId="45FB7420" w14:textId="77777777" w:rsidR="005C0F3D" w:rsidRPr="00812112" w:rsidRDefault="005C0F3D" w:rsidP="00976E7B">
      <w:pPr>
        <w:adjustRightInd w:val="0"/>
        <w:snapToGrid w:val="0"/>
        <w:spacing w:line="560" w:lineRule="exact"/>
        <w:ind w:firstLineChars="200" w:firstLine="600"/>
        <w:rPr>
          <w:rFonts w:ascii="Times New Roman" w:eastAsia="黑体" w:hAnsi="Times New Roman" w:cs="Times New Roman"/>
          <w:kern w:val="0"/>
          <w:sz w:val="30"/>
          <w:szCs w:val="30"/>
        </w:rPr>
      </w:pPr>
      <w:r w:rsidRPr="00812112">
        <w:rPr>
          <w:rFonts w:ascii="Times New Roman" w:eastAsia="黑体" w:hAnsi="Times New Roman" w:cs="Times New Roman"/>
          <w:kern w:val="0"/>
          <w:sz w:val="30"/>
          <w:szCs w:val="30"/>
        </w:rPr>
        <w:t>三、竞聘工作程序</w:t>
      </w:r>
    </w:p>
    <w:p w14:paraId="5AA2BDC6" w14:textId="6C46CCAD" w:rsidR="005C0F3D" w:rsidRPr="00812112" w:rsidRDefault="005C0F3D" w:rsidP="00976E7B">
      <w:pPr>
        <w:pStyle w:val="aa"/>
        <w:spacing w:before="0" w:beforeAutospacing="0" w:after="0" w:afterAutospacing="0" w:line="560" w:lineRule="exact"/>
        <w:ind w:firstLineChars="200" w:firstLine="60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本次竞聘工作按照发布竞聘公告、报名、资格审查、</w:t>
      </w:r>
      <w:r>
        <w:rPr>
          <w:rFonts w:ascii="Times New Roman" w:eastAsia="方正仿宋简体" w:hAnsi="Times New Roman" w:cs="Times New Roman" w:hint="eastAsia"/>
          <w:sz w:val="30"/>
          <w:szCs w:val="30"/>
        </w:rPr>
        <w:t>评审</w:t>
      </w:r>
      <w:r w:rsidRPr="00812112">
        <w:rPr>
          <w:rFonts w:ascii="Times New Roman" w:eastAsia="方正仿宋简体" w:hAnsi="Times New Roman" w:cs="Times New Roman"/>
          <w:sz w:val="30"/>
          <w:szCs w:val="30"/>
        </w:rPr>
        <w:t>、确定人选</w:t>
      </w:r>
      <w:r w:rsidR="00D22CF6">
        <w:rPr>
          <w:rFonts w:ascii="Times New Roman" w:eastAsia="方正仿宋简体" w:hAnsi="Times New Roman" w:cs="Times New Roman" w:hint="eastAsia"/>
          <w:sz w:val="30"/>
          <w:szCs w:val="30"/>
        </w:rPr>
        <w:t>、</w:t>
      </w:r>
      <w:r w:rsidRPr="00812112">
        <w:rPr>
          <w:rFonts w:ascii="Times New Roman" w:eastAsia="方正仿宋简体" w:hAnsi="Times New Roman" w:cs="Times New Roman"/>
          <w:sz w:val="30"/>
          <w:szCs w:val="30"/>
        </w:rPr>
        <w:t>公示、研究任职等程序进行。</w:t>
      </w:r>
    </w:p>
    <w:p w14:paraId="30574014" w14:textId="77777777" w:rsidR="005C0F3D" w:rsidRPr="00812112" w:rsidRDefault="005C0F3D" w:rsidP="00976E7B">
      <w:pPr>
        <w:adjustRightInd w:val="0"/>
        <w:snapToGrid w:val="0"/>
        <w:spacing w:line="560" w:lineRule="exact"/>
        <w:ind w:firstLineChars="200" w:firstLine="600"/>
        <w:rPr>
          <w:rFonts w:ascii="Times New Roman" w:eastAsia="黑体" w:hAnsi="Times New Roman" w:cs="Times New Roman"/>
          <w:kern w:val="0"/>
          <w:sz w:val="30"/>
          <w:szCs w:val="30"/>
        </w:rPr>
      </w:pPr>
      <w:r w:rsidRPr="00812112">
        <w:rPr>
          <w:rFonts w:ascii="Times New Roman" w:eastAsia="黑体" w:hAnsi="Times New Roman" w:cs="Times New Roman"/>
          <w:kern w:val="0"/>
          <w:sz w:val="30"/>
          <w:szCs w:val="30"/>
        </w:rPr>
        <w:t>四、报名时间、方式及要求</w:t>
      </w:r>
    </w:p>
    <w:p w14:paraId="1E420F5E" w14:textId="77777777" w:rsidR="005C0F3D" w:rsidRPr="00B42422" w:rsidRDefault="005C0F3D" w:rsidP="00976E7B">
      <w:pPr>
        <w:pStyle w:val="aa"/>
        <w:spacing w:before="0" w:beforeAutospacing="0" w:after="0" w:afterAutospacing="0" w:line="560" w:lineRule="exact"/>
        <w:ind w:firstLineChars="200" w:firstLine="600"/>
        <w:jc w:val="both"/>
        <w:rPr>
          <w:rFonts w:ascii="楷体" w:eastAsia="楷体" w:hAnsi="楷体" w:cs="Times New Roman"/>
          <w:bCs/>
          <w:sz w:val="30"/>
          <w:szCs w:val="30"/>
        </w:rPr>
      </w:pPr>
      <w:r w:rsidRPr="00B42422">
        <w:rPr>
          <w:rFonts w:ascii="楷体" w:eastAsia="楷体" w:hAnsi="楷体" w:cs="Times New Roman"/>
          <w:bCs/>
          <w:sz w:val="30"/>
          <w:szCs w:val="30"/>
        </w:rPr>
        <w:t>（一）报名时间</w:t>
      </w:r>
    </w:p>
    <w:p w14:paraId="30E13B15" w14:textId="054F8C15" w:rsidR="000022B0" w:rsidRPr="00812112" w:rsidRDefault="000022B0" w:rsidP="00976E7B">
      <w:pPr>
        <w:pStyle w:val="aa"/>
        <w:spacing w:before="0" w:beforeAutospacing="0" w:after="0" w:afterAutospacing="0" w:line="560" w:lineRule="exact"/>
        <w:ind w:firstLineChars="200" w:firstLine="60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报名时间为</w:t>
      </w:r>
      <w:r>
        <w:rPr>
          <w:rFonts w:ascii="Times New Roman" w:eastAsia="方正仿宋简体" w:hAnsi="Times New Roman" w:cs="Times New Roman" w:hint="eastAsia"/>
          <w:sz w:val="30"/>
          <w:szCs w:val="30"/>
        </w:rPr>
        <w:t>2</w:t>
      </w:r>
      <w:r>
        <w:rPr>
          <w:rFonts w:ascii="Times New Roman" w:eastAsia="方正仿宋简体" w:hAnsi="Times New Roman" w:cs="Times New Roman"/>
          <w:sz w:val="30"/>
          <w:szCs w:val="30"/>
        </w:rPr>
        <w:t>02</w:t>
      </w:r>
      <w:r w:rsidR="00F1669D">
        <w:rPr>
          <w:rFonts w:ascii="Times New Roman" w:eastAsia="方正仿宋简体" w:hAnsi="Times New Roman" w:cs="Times New Roman"/>
          <w:sz w:val="30"/>
          <w:szCs w:val="30"/>
        </w:rPr>
        <w:t>4</w:t>
      </w:r>
      <w:r>
        <w:rPr>
          <w:rFonts w:ascii="Times New Roman" w:eastAsia="方正仿宋简体" w:hAnsi="Times New Roman" w:cs="Times New Roman" w:hint="eastAsia"/>
          <w:sz w:val="30"/>
          <w:szCs w:val="30"/>
        </w:rPr>
        <w:t>年</w:t>
      </w:r>
      <w:r w:rsidR="003D0129">
        <w:rPr>
          <w:rFonts w:ascii="Times New Roman" w:eastAsia="方正仿宋简体" w:hAnsi="Times New Roman" w:cs="Times New Roman"/>
          <w:sz w:val="30"/>
          <w:szCs w:val="30"/>
        </w:rPr>
        <w:t>1</w:t>
      </w:r>
      <w:r w:rsidRPr="00812112">
        <w:rPr>
          <w:rFonts w:ascii="Times New Roman" w:eastAsia="方正仿宋简体" w:hAnsi="Times New Roman" w:cs="Times New Roman"/>
          <w:sz w:val="30"/>
          <w:szCs w:val="30"/>
        </w:rPr>
        <w:t>月</w:t>
      </w:r>
      <w:r w:rsidR="00EE3DC7">
        <w:rPr>
          <w:rFonts w:ascii="Times New Roman" w:eastAsia="方正仿宋简体" w:hAnsi="Times New Roman" w:cs="Times New Roman"/>
          <w:sz w:val="30"/>
          <w:szCs w:val="30"/>
        </w:rPr>
        <w:t>12</w:t>
      </w:r>
      <w:r w:rsidRPr="00812112">
        <w:rPr>
          <w:rFonts w:ascii="Times New Roman" w:eastAsia="方正仿宋简体" w:hAnsi="Times New Roman" w:cs="Times New Roman"/>
          <w:sz w:val="30"/>
          <w:szCs w:val="30"/>
        </w:rPr>
        <w:t>日</w:t>
      </w:r>
      <w:r>
        <w:rPr>
          <w:rFonts w:ascii="Times New Roman" w:eastAsia="方正仿宋简体" w:hAnsi="Times New Roman" w:cs="Times New Roman" w:hint="eastAsia"/>
          <w:sz w:val="30"/>
          <w:szCs w:val="30"/>
        </w:rPr>
        <w:t>至</w:t>
      </w:r>
      <w:r>
        <w:rPr>
          <w:rFonts w:ascii="Times New Roman" w:eastAsia="方正仿宋简体" w:hAnsi="Times New Roman" w:cs="Times New Roman" w:hint="eastAsia"/>
          <w:sz w:val="30"/>
          <w:szCs w:val="30"/>
        </w:rPr>
        <w:t>2</w:t>
      </w:r>
      <w:r>
        <w:rPr>
          <w:rFonts w:ascii="Times New Roman" w:eastAsia="方正仿宋简体" w:hAnsi="Times New Roman" w:cs="Times New Roman"/>
          <w:sz w:val="30"/>
          <w:szCs w:val="30"/>
        </w:rPr>
        <w:t>02</w:t>
      </w:r>
      <w:r w:rsidR="00F1669D">
        <w:rPr>
          <w:rFonts w:ascii="Times New Roman" w:eastAsia="方正仿宋简体" w:hAnsi="Times New Roman" w:cs="Times New Roman"/>
          <w:sz w:val="30"/>
          <w:szCs w:val="30"/>
        </w:rPr>
        <w:t>4</w:t>
      </w:r>
      <w:r>
        <w:rPr>
          <w:rFonts w:ascii="Times New Roman" w:eastAsia="方正仿宋简体" w:hAnsi="Times New Roman" w:cs="Times New Roman" w:hint="eastAsia"/>
          <w:sz w:val="30"/>
          <w:szCs w:val="30"/>
        </w:rPr>
        <w:t>年</w:t>
      </w:r>
      <w:r w:rsidR="003D0129">
        <w:rPr>
          <w:rFonts w:ascii="Times New Roman" w:eastAsia="方正仿宋简体" w:hAnsi="Times New Roman" w:cs="Times New Roman"/>
          <w:sz w:val="30"/>
          <w:szCs w:val="30"/>
        </w:rPr>
        <w:t>1</w:t>
      </w:r>
      <w:r>
        <w:rPr>
          <w:rFonts w:ascii="Times New Roman" w:eastAsia="方正仿宋简体" w:hAnsi="Times New Roman" w:cs="Times New Roman" w:hint="eastAsia"/>
          <w:sz w:val="30"/>
          <w:szCs w:val="30"/>
        </w:rPr>
        <w:t>月</w:t>
      </w:r>
      <w:r w:rsidR="00EE3DC7">
        <w:rPr>
          <w:rFonts w:ascii="Times New Roman" w:eastAsia="方正仿宋简体" w:hAnsi="Times New Roman" w:cs="Times New Roman"/>
          <w:sz w:val="30"/>
          <w:szCs w:val="30"/>
        </w:rPr>
        <w:t>16</w:t>
      </w:r>
      <w:r>
        <w:rPr>
          <w:rFonts w:ascii="Times New Roman" w:eastAsia="方正仿宋简体" w:hAnsi="Times New Roman" w:cs="Times New Roman" w:hint="eastAsia"/>
          <w:sz w:val="30"/>
          <w:szCs w:val="30"/>
        </w:rPr>
        <w:t>日</w:t>
      </w:r>
      <w:r w:rsidRPr="00812112">
        <w:rPr>
          <w:rFonts w:ascii="Times New Roman" w:eastAsia="方正仿宋简体" w:hAnsi="Times New Roman" w:cs="Times New Roman"/>
          <w:sz w:val="30"/>
          <w:szCs w:val="30"/>
        </w:rPr>
        <w:t>下午</w:t>
      </w:r>
      <w:r w:rsidR="003D0129">
        <w:rPr>
          <w:rFonts w:ascii="Times New Roman" w:eastAsia="方正仿宋简体" w:hAnsi="Times New Roman" w:cs="Times New Roman"/>
          <w:sz w:val="30"/>
          <w:szCs w:val="30"/>
        </w:rPr>
        <w:t>17</w:t>
      </w:r>
      <w:r w:rsidRPr="00812112">
        <w:rPr>
          <w:rFonts w:ascii="Times New Roman" w:eastAsia="方正仿宋简体" w:hAnsi="Times New Roman" w:cs="Times New Roman"/>
          <w:sz w:val="30"/>
          <w:szCs w:val="30"/>
        </w:rPr>
        <w:t>:00</w:t>
      </w:r>
      <w:r w:rsidRPr="00812112">
        <w:rPr>
          <w:rFonts w:ascii="Times New Roman" w:eastAsia="方正仿宋简体" w:hAnsi="Times New Roman" w:cs="Times New Roman"/>
          <w:sz w:val="30"/>
          <w:szCs w:val="30"/>
        </w:rPr>
        <w:t>。</w:t>
      </w:r>
      <w:r w:rsidR="00121EA5">
        <w:rPr>
          <w:rFonts w:ascii="Times New Roman" w:eastAsia="方正仿宋简体" w:hAnsi="Times New Roman" w:cs="Times New Roman" w:hint="eastAsia"/>
          <w:sz w:val="30"/>
          <w:szCs w:val="30"/>
        </w:rPr>
        <w:t>报名但未竞聘成功</w:t>
      </w:r>
      <w:r w:rsidR="00121EA5">
        <w:rPr>
          <w:rFonts w:ascii="Times New Roman" w:eastAsia="方正仿宋简体" w:hAnsi="Times New Roman" w:hint="eastAsia"/>
          <w:sz w:val="30"/>
          <w:szCs w:val="30"/>
        </w:rPr>
        <w:t>装备事业部（中煤装备研究院）与装备公司总部（含技术服务分公司、北京中装公司）部室负责人岗位、</w:t>
      </w:r>
      <w:r w:rsidR="00121EA5">
        <w:rPr>
          <w:rFonts w:ascii="Times New Roman" w:eastAsia="方正仿宋简体" w:hAnsi="Times New Roman" w:cs="Times New Roman" w:hint="eastAsia"/>
          <w:sz w:val="30"/>
          <w:szCs w:val="30"/>
        </w:rPr>
        <w:t>所属企业部分领导岗位的总部人员</w:t>
      </w:r>
      <w:r w:rsidR="009776F9">
        <w:rPr>
          <w:rFonts w:ascii="Times New Roman" w:eastAsia="方正仿宋简体" w:hAnsi="Times New Roman" w:cs="Times New Roman" w:hint="eastAsia"/>
          <w:sz w:val="30"/>
          <w:szCs w:val="30"/>
        </w:rPr>
        <w:t>可报名此次竞聘岗位</w:t>
      </w:r>
      <w:r w:rsidR="00121EA5">
        <w:rPr>
          <w:rFonts w:ascii="Times New Roman" w:eastAsia="方正仿宋简体" w:hAnsi="Times New Roman" w:cs="Times New Roman" w:hint="eastAsia"/>
          <w:sz w:val="30"/>
          <w:szCs w:val="30"/>
        </w:rPr>
        <w:t>，报名时间另行通知。</w:t>
      </w:r>
    </w:p>
    <w:p w14:paraId="26A66C4A" w14:textId="77777777" w:rsidR="005C0F3D" w:rsidRPr="00B42422" w:rsidRDefault="005C0F3D" w:rsidP="00976E7B">
      <w:pPr>
        <w:pStyle w:val="aa"/>
        <w:spacing w:before="0" w:beforeAutospacing="0" w:after="0" w:afterAutospacing="0" w:line="560" w:lineRule="exact"/>
        <w:ind w:firstLineChars="200" w:firstLine="600"/>
        <w:jc w:val="both"/>
        <w:rPr>
          <w:rFonts w:ascii="楷体" w:eastAsia="楷体" w:hAnsi="楷体" w:cs="Times New Roman"/>
          <w:bCs/>
          <w:sz w:val="30"/>
          <w:szCs w:val="30"/>
        </w:rPr>
      </w:pPr>
      <w:r w:rsidRPr="00B42422">
        <w:rPr>
          <w:rFonts w:ascii="楷体" w:eastAsia="楷体" w:hAnsi="楷体" w:cs="Times New Roman"/>
          <w:bCs/>
          <w:sz w:val="30"/>
          <w:szCs w:val="30"/>
        </w:rPr>
        <w:t>（二）报名方式</w:t>
      </w:r>
    </w:p>
    <w:p w14:paraId="599516C4" w14:textId="2B332035" w:rsidR="005C0F3D" w:rsidRPr="00D77F65" w:rsidRDefault="005C0F3D" w:rsidP="00976E7B">
      <w:pPr>
        <w:spacing w:line="560" w:lineRule="exact"/>
        <w:ind w:firstLineChars="200" w:firstLine="600"/>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1.</w:t>
      </w:r>
      <w:r w:rsidRPr="00812112">
        <w:rPr>
          <w:rFonts w:ascii="Times New Roman" w:eastAsia="方正仿宋简体" w:hAnsi="Times New Roman" w:cs="Times New Roman"/>
          <w:sz w:val="30"/>
          <w:szCs w:val="30"/>
        </w:rPr>
        <w:t>请报名人员填写《</w:t>
      </w:r>
      <w:r w:rsidRPr="00812112">
        <w:rPr>
          <w:rFonts w:ascii="Times New Roman" w:eastAsia="方正仿宋简体" w:hAnsi="Times New Roman" w:cs="Times New Roman"/>
          <w:color w:val="000000"/>
          <w:sz w:val="30"/>
          <w:szCs w:val="30"/>
        </w:rPr>
        <w:t>岗位竞聘报名表》</w:t>
      </w:r>
      <w:r w:rsidR="00F85CE6">
        <w:rPr>
          <w:rFonts w:ascii="Times New Roman" w:eastAsia="方正仿宋简体" w:hAnsi="Times New Roman" w:cs="Times New Roman" w:hint="eastAsia"/>
          <w:color w:val="000000"/>
          <w:sz w:val="30"/>
          <w:szCs w:val="30"/>
        </w:rPr>
        <w:t>（</w:t>
      </w:r>
      <w:r w:rsidR="00EF172B">
        <w:rPr>
          <w:rFonts w:ascii="Times New Roman" w:eastAsia="方正仿宋简体" w:hAnsi="Times New Roman" w:cs="Times New Roman" w:hint="eastAsia"/>
          <w:color w:val="000000"/>
          <w:sz w:val="30"/>
          <w:szCs w:val="30"/>
        </w:rPr>
        <w:t>word</w:t>
      </w:r>
      <w:r w:rsidR="007D4556">
        <w:rPr>
          <w:rFonts w:ascii="Times New Roman" w:eastAsia="方正仿宋简体" w:hAnsi="Times New Roman" w:cs="Times New Roman" w:hint="eastAsia"/>
          <w:color w:val="000000"/>
          <w:sz w:val="30"/>
          <w:szCs w:val="30"/>
        </w:rPr>
        <w:t>电子版</w:t>
      </w:r>
      <w:r w:rsidR="00EF172B">
        <w:rPr>
          <w:rFonts w:ascii="Times New Roman" w:eastAsia="方正仿宋简体" w:hAnsi="Times New Roman" w:cs="Times New Roman" w:hint="eastAsia"/>
          <w:color w:val="000000"/>
          <w:sz w:val="30"/>
          <w:szCs w:val="30"/>
        </w:rPr>
        <w:t>及</w:t>
      </w:r>
      <w:r w:rsidR="00F85CE6">
        <w:rPr>
          <w:rFonts w:ascii="Times New Roman" w:eastAsia="方正仿宋简体" w:hAnsi="Times New Roman" w:cs="Times New Roman" w:hint="eastAsia"/>
          <w:color w:val="000000"/>
          <w:sz w:val="30"/>
          <w:szCs w:val="30"/>
        </w:rPr>
        <w:t>纸质签字版）</w:t>
      </w:r>
      <w:r w:rsidRPr="00812112">
        <w:rPr>
          <w:rFonts w:ascii="Times New Roman" w:eastAsia="方正仿宋简体" w:hAnsi="Times New Roman" w:cs="Times New Roman"/>
          <w:color w:val="000000"/>
          <w:sz w:val="30"/>
          <w:szCs w:val="30"/>
        </w:rPr>
        <w:t>（附件</w:t>
      </w:r>
      <w:r w:rsidRPr="00812112">
        <w:rPr>
          <w:rFonts w:ascii="Times New Roman" w:eastAsia="方正仿宋简体" w:hAnsi="Times New Roman" w:cs="Times New Roman"/>
          <w:color w:val="000000"/>
          <w:sz w:val="30"/>
          <w:szCs w:val="30"/>
        </w:rPr>
        <w:t>3</w:t>
      </w:r>
      <w:r w:rsidRPr="00812112">
        <w:rPr>
          <w:rFonts w:ascii="Times New Roman" w:eastAsia="方正仿宋简体" w:hAnsi="Times New Roman" w:cs="Times New Roman"/>
          <w:color w:val="000000"/>
          <w:sz w:val="30"/>
          <w:szCs w:val="30"/>
        </w:rPr>
        <w:t>），</w:t>
      </w:r>
      <w:r w:rsidRPr="00812112">
        <w:rPr>
          <w:rFonts w:ascii="Times New Roman" w:eastAsia="方正仿宋简体" w:hAnsi="Times New Roman" w:cs="Times New Roman"/>
          <w:sz w:val="30"/>
          <w:szCs w:val="30"/>
        </w:rPr>
        <w:t>同时提交本人《</w:t>
      </w:r>
      <w:r w:rsidR="007425F2">
        <w:rPr>
          <w:rFonts w:ascii="Times New Roman" w:eastAsia="方正仿宋简体" w:hAnsi="Times New Roman" w:cs="Times New Roman" w:hint="eastAsia"/>
          <w:sz w:val="30"/>
          <w:szCs w:val="30"/>
        </w:rPr>
        <w:t>竞聘报告</w:t>
      </w:r>
      <w:r w:rsidRPr="00812112">
        <w:rPr>
          <w:rFonts w:ascii="Times New Roman" w:eastAsia="方正仿宋简体" w:hAnsi="Times New Roman" w:cs="Times New Roman"/>
          <w:sz w:val="30"/>
          <w:szCs w:val="30"/>
        </w:rPr>
        <w:t>》</w:t>
      </w:r>
      <w:r w:rsidR="00AA786B">
        <w:rPr>
          <w:rFonts w:ascii="Times New Roman" w:eastAsia="方正仿宋简体" w:hAnsi="Times New Roman" w:cs="Times New Roman" w:hint="eastAsia"/>
          <w:sz w:val="30"/>
          <w:szCs w:val="30"/>
        </w:rPr>
        <w:t>（</w:t>
      </w:r>
      <w:r w:rsidR="00AA786B">
        <w:rPr>
          <w:rFonts w:ascii="Times New Roman" w:eastAsia="方正仿宋简体" w:hAnsi="Times New Roman" w:cs="Times New Roman"/>
          <w:sz w:val="30"/>
          <w:szCs w:val="30"/>
        </w:rPr>
        <w:t>word</w:t>
      </w:r>
      <w:r w:rsidR="00AA786B" w:rsidRPr="00812112">
        <w:rPr>
          <w:rFonts w:ascii="Times New Roman" w:eastAsia="方正仿宋简体" w:hAnsi="Times New Roman" w:cs="Times New Roman"/>
          <w:sz w:val="30"/>
          <w:szCs w:val="30"/>
        </w:rPr>
        <w:t>电子版</w:t>
      </w:r>
      <w:r w:rsidR="00AA786B">
        <w:rPr>
          <w:rFonts w:ascii="Times New Roman" w:eastAsia="方正仿宋简体" w:hAnsi="Times New Roman" w:cs="Times New Roman" w:hint="eastAsia"/>
          <w:sz w:val="30"/>
          <w:szCs w:val="30"/>
        </w:rPr>
        <w:t>）</w:t>
      </w:r>
      <w:r w:rsidRPr="00812112">
        <w:rPr>
          <w:rFonts w:ascii="Times New Roman" w:eastAsia="方正仿宋简体" w:hAnsi="Times New Roman" w:cs="Times New Roman"/>
          <w:sz w:val="30"/>
          <w:szCs w:val="30"/>
        </w:rPr>
        <w:t>，报告</w:t>
      </w:r>
      <w:r w:rsidR="007425F2">
        <w:rPr>
          <w:rFonts w:ascii="Times New Roman" w:eastAsia="方正仿宋简体" w:hAnsi="Times New Roman" w:cs="Times New Roman" w:hint="eastAsia"/>
          <w:sz w:val="30"/>
          <w:szCs w:val="30"/>
        </w:rPr>
        <w:t>字数</w:t>
      </w:r>
      <w:r w:rsidRPr="00812112">
        <w:rPr>
          <w:rFonts w:ascii="Times New Roman" w:eastAsia="方正仿宋简体" w:hAnsi="Times New Roman" w:cs="Times New Roman"/>
          <w:sz w:val="30"/>
          <w:szCs w:val="30"/>
        </w:rPr>
        <w:t>不超过</w:t>
      </w:r>
      <w:r w:rsidR="007425F2">
        <w:rPr>
          <w:rFonts w:ascii="Times New Roman" w:eastAsia="方正仿宋简体" w:hAnsi="Times New Roman" w:cs="Times New Roman" w:hint="eastAsia"/>
          <w:sz w:val="30"/>
          <w:szCs w:val="30"/>
        </w:rPr>
        <w:t>1</w:t>
      </w:r>
      <w:r w:rsidR="007425F2">
        <w:rPr>
          <w:rFonts w:ascii="Times New Roman" w:eastAsia="方正仿宋简体" w:hAnsi="Times New Roman" w:cs="Times New Roman"/>
          <w:sz w:val="30"/>
          <w:szCs w:val="30"/>
        </w:rPr>
        <w:t>5</w:t>
      </w:r>
      <w:r w:rsidRPr="00812112">
        <w:rPr>
          <w:rFonts w:ascii="Times New Roman" w:eastAsia="方正仿宋简体" w:hAnsi="Times New Roman" w:cs="Times New Roman"/>
          <w:sz w:val="30"/>
          <w:szCs w:val="30"/>
        </w:rPr>
        <w:t>00</w:t>
      </w:r>
      <w:r w:rsidRPr="00812112">
        <w:rPr>
          <w:rFonts w:ascii="Times New Roman" w:eastAsia="方正仿宋简体" w:hAnsi="Times New Roman" w:cs="Times New Roman"/>
          <w:sz w:val="30"/>
          <w:szCs w:val="30"/>
        </w:rPr>
        <w:t>字。报名材料填好后请发送至指定邮箱：</w:t>
      </w:r>
      <w:r w:rsidRPr="00812112">
        <w:rPr>
          <w:rFonts w:ascii="Times New Roman" w:eastAsia="方正仿宋简体" w:hAnsi="Times New Roman" w:cs="Times New Roman"/>
          <w:sz w:val="30"/>
          <w:szCs w:val="30"/>
        </w:rPr>
        <w:t>zbgsrl@chinacoal.com</w:t>
      </w:r>
      <w:r w:rsidRPr="00812112">
        <w:rPr>
          <w:rFonts w:ascii="Times New Roman" w:eastAsia="方正仿宋简体" w:hAnsi="Times New Roman" w:cs="Times New Roman"/>
          <w:sz w:val="30"/>
          <w:szCs w:val="30"/>
        </w:rPr>
        <w:t>，邮件主题注明</w:t>
      </w:r>
      <w:r w:rsidR="000022B0">
        <w:rPr>
          <w:rFonts w:ascii="Times New Roman" w:eastAsia="方正仿宋简体" w:hAnsi="Times New Roman" w:cs="Times New Roman" w:hint="eastAsia"/>
          <w:kern w:val="0"/>
          <w:sz w:val="30"/>
          <w:szCs w:val="30"/>
        </w:rPr>
        <w:t>“</w:t>
      </w:r>
      <w:r w:rsidR="000022B0" w:rsidRPr="00812112">
        <w:rPr>
          <w:rFonts w:ascii="Times New Roman" w:eastAsia="方正仿宋简体" w:hAnsi="Times New Roman" w:cs="Times New Roman"/>
          <w:kern w:val="0"/>
          <w:sz w:val="30"/>
          <w:szCs w:val="30"/>
        </w:rPr>
        <w:t>竞聘部门</w:t>
      </w:r>
      <w:r w:rsidR="000022B0">
        <w:rPr>
          <w:rFonts w:ascii="Times New Roman" w:eastAsia="方正仿宋简体" w:hAnsi="Times New Roman" w:cs="Times New Roman" w:hint="eastAsia"/>
          <w:kern w:val="0"/>
          <w:sz w:val="30"/>
          <w:szCs w:val="30"/>
        </w:rPr>
        <w:t>（公司）</w:t>
      </w:r>
      <w:r w:rsidR="000022B0" w:rsidRPr="00812112">
        <w:rPr>
          <w:rFonts w:ascii="Times New Roman" w:eastAsia="方正仿宋简体" w:hAnsi="Times New Roman" w:cs="Times New Roman"/>
          <w:kern w:val="0"/>
          <w:sz w:val="30"/>
          <w:szCs w:val="30"/>
        </w:rPr>
        <w:t>名称</w:t>
      </w:r>
      <w:r w:rsidR="000022B0" w:rsidRPr="00812112">
        <w:rPr>
          <w:rFonts w:ascii="Times New Roman" w:eastAsia="方正仿宋简体" w:hAnsi="Times New Roman" w:cs="Times New Roman"/>
          <w:kern w:val="0"/>
          <w:sz w:val="30"/>
          <w:szCs w:val="30"/>
        </w:rPr>
        <w:t>—</w:t>
      </w:r>
      <w:r w:rsidR="000022B0" w:rsidRPr="00812112">
        <w:rPr>
          <w:rFonts w:ascii="Times New Roman" w:eastAsia="方正仿宋简体" w:hAnsi="Times New Roman" w:cs="Times New Roman"/>
          <w:kern w:val="0"/>
          <w:sz w:val="30"/>
          <w:szCs w:val="30"/>
        </w:rPr>
        <w:t>竞聘岗位</w:t>
      </w:r>
      <w:r w:rsidR="000022B0" w:rsidRPr="00812112">
        <w:rPr>
          <w:rFonts w:ascii="Times New Roman" w:eastAsia="方正仿宋简体" w:hAnsi="Times New Roman" w:cs="Times New Roman"/>
          <w:kern w:val="0"/>
          <w:sz w:val="30"/>
          <w:szCs w:val="30"/>
        </w:rPr>
        <w:t>—</w:t>
      </w:r>
      <w:r w:rsidR="000022B0" w:rsidRPr="00812112">
        <w:rPr>
          <w:rFonts w:ascii="Times New Roman" w:eastAsia="方正仿宋简体" w:hAnsi="Times New Roman" w:cs="Times New Roman"/>
          <w:kern w:val="0"/>
          <w:sz w:val="30"/>
          <w:szCs w:val="30"/>
        </w:rPr>
        <w:t>姓名</w:t>
      </w:r>
      <w:r w:rsidR="000022B0">
        <w:rPr>
          <w:rFonts w:ascii="Times New Roman" w:eastAsia="方正仿宋简体" w:hAnsi="Times New Roman" w:cs="Times New Roman" w:hint="eastAsia"/>
          <w:kern w:val="0"/>
          <w:sz w:val="30"/>
          <w:szCs w:val="30"/>
        </w:rPr>
        <w:t>”</w:t>
      </w:r>
      <w:r w:rsidRPr="00812112">
        <w:rPr>
          <w:rFonts w:ascii="Times New Roman" w:eastAsia="方正仿宋简体" w:hAnsi="Times New Roman" w:cs="Times New Roman"/>
          <w:sz w:val="30"/>
          <w:szCs w:val="30"/>
        </w:rPr>
        <w:t>。截止</w:t>
      </w:r>
      <w:r w:rsidRPr="00D77F65">
        <w:rPr>
          <w:rFonts w:ascii="Times New Roman" w:eastAsia="方正仿宋简体" w:hAnsi="Times New Roman" w:cs="Times New Roman"/>
          <w:sz w:val="30"/>
          <w:szCs w:val="30"/>
        </w:rPr>
        <w:t>时间前未能提交报告者视为放弃参加本次竞聘及担任相应职位的资格。</w:t>
      </w:r>
    </w:p>
    <w:p w14:paraId="47974CC5" w14:textId="2BA34EF2" w:rsidR="005C0F3D" w:rsidRPr="00812112" w:rsidRDefault="005C0F3D" w:rsidP="00976E7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sidRPr="00812112">
        <w:rPr>
          <w:rFonts w:ascii="Times New Roman" w:eastAsia="方正仿宋简体" w:hAnsi="Times New Roman" w:cs="Times New Roman"/>
          <w:sz w:val="30"/>
          <w:szCs w:val="30"/>
        </w:rPr>
        <w:t>.</w:t>
      </w:r>
      <w:r w:rsidR="00F20E51" w:rsidRPr="006C39D9">
        <w:rPr>
          <w:rFonts w:ascii="Times New Roman" w:eastAsia="方正仿宋简体" w:hAnsi="Times New Roman" w:hint="eastAsia"/>
          <w:sz w:val="30"/>
          <w:szCs w:val="30"/>
        </w:rPr>
        <w:t>装备公司总部（含随业务划转至技术服务分公司）人员</w:t>
      </w:r>
      <w:r w:rsidR="00F20E51" w:rsidRPr="006C39D9">
        <w:rPr>
          <w:rFonts w:ascii="Times New Roman" w:eastAsia="方正仿宋简体" w:hAnsi="Times New Roman"/>
          <w:sz w:val="30"/>
          <w:szCs w:val="30"/>
        </w:rPr>
        <w:t>自愿放弃竞聘机会，</w:t>
      </w:r>
      <w:r w:rsidRPr="00812112">
        <w:rPr>
          <w:rFonts w:ascii="Times New Roman" w:eastAsia="方正仿宋简体" w:hAnsi="Times New Roman" w:cs="Times New Roman"/>
          <w:sz w:val="30"/>
          <w:szCs w:val="30"/>
        </w:rPr>
        <w:t>应填写《自愿放弃岗位竞聘承诺书》（附件</w:t>
      </w:r>
      <w:r w:rsidRPr="00812112">
        <w:rPr>
          <w:rFonts w:ascii="Times New Roman" w:eastAsia="方正仿宋简体" w:hAnsi="Times New Roman" w:cs="Times New Roman"/>
          <w:sz w:val="30"/>
          <w:szCs w:val="30"/>
        </w:rPr>
        <w:t>4</w:t>
      </w:r>
      <w:r w:rsidRPr="00812112">
        <w:rPr>
          <w:rFonts w:ascii="Times New Roman" w:eastAsia="方正仿宋简体" w:hAnsi="Times New Roman" w:cs="Times New Roman"/>
          <w:sz w:val="30"/>
          <w:szCs w:val="30"/>
        </w:rPr>
        <w:t>），并将签字纸质版原件送至人力资源部。</w:t>
      </w:r>
    </w:p>
    <w:p w14:paraId="12690D2B" w14:textId="77777777" w:rsidR="005C0F3D" w:rsidRPr="008623A7" w:rsidRDefault="005C0F3D" w:rsidP="00976E7B">
      <w:pPr>
        <w:pStyle w:val="aa"/>
        <w:spacing w:before="0" w:beforeAutospacing="0" w:after="0" w:afterAutospacing="0" w:line="560" w:lineRule="exact"/>
        <w:ind w:firstLineChars="200" w:firstLine="600"/>
        <w:jc w:val="both"/>
        <w:rPr>
          <w:rFonts w:ascii="楷体" w:eastAsia="楷体" w:hAnsi="楷体" w:cs="Times New Roman"/>
          <w:bCs/>
          <w:sz w:val="30"/>
          <w:szCs w:val="30"/>
        </w:rPr>
      </w:pPr>
      <w:r w:rsidRPr="008623A7">
        <w:rPr>
          <w:rFonts w:ascii="楷体" w:eastAsia="楷体" w:hAnsi="楷体" w:cs="Times New Roman"/>
          <w:bCs/>
          <w:sz w:val="30"/>
          <w:szCs w:val="30"/>
        </w:rPr>
        <w:t>（三）有关要求</w:t>
      </w:r>
    </w:p>
    <w:p w14:paraId="632AD7CD" w14:textId="2BC8EFA5" w:rsidR="005C0F3D" w:rsidRPr="00812112" w:rsidRDefault="005C0F3D" w:rsidP="00976E7B">
      <w:pPr>
        <w:pStyle w:val="aa"/>
        <w:topLinePunct/>
        <w:spacing w:before="0" w:beforeAutospacing="0" w:after="0" w:afterAutospacing="0" w:line="560" w:lineRule="exact"/>
        <w:ind w:firstLineChars="200" w:firstLine="60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1.</w:t>
      </w:r>
      <w:r w:rsidRPr="00812112">
        <w:rPr>
          <w:rFonts w:ascii="Times New Roman" w:eastAsia="方正仿宋简体" w:hAnsi="Times New Roman" w:cs="Times New Roman"/>
          <w:sz w:val="30"/>
          <w:szCs w:val="30"/>
        </w:rPr>
        <w:t>本次竞聘报名每人限报</w:t>
      </w:r>
      <w:r w:rsidRPr="00812112">
        <w:rPr>
          <w:rFonts w:ascii="Times New Roman" w:eastAsia="方正仿宋简体" w:hAnsi="Times New Roman" w:cs="Times New Roman"/>
          <w:sz w:val="30"/>
          <w:szCs w:val="30"/>
        </w:rPr>
        <w:t>1</w:t>
      </w:r>
      <w:r w:rsidRPr="00812112">
        <w:rPr>
          <w:rFonts w:ascii="Times New Roman" w:eastAsia="方正仿宋简体" w:hAnsi="Times New Roman" w:cs="Times New Roman"/>
          <w:sz w:val="30"/>
          <w:szCs w:val="30"/>
        </w:rPr>
        <w:t>个岗位，并明确</w:t>
      </w:r>
      <w:r w:rsidR="00290A2B">
        <w:rPr>
          <w:rFonts w:ascii="Times New Roman" w:eastAsia="方正仿宋简体" w:hAnsi="Times New Roman" w:cs="Times New Roman" w:hint="eastAsia"/>
          <w:sz w:val="30"/>
          <w:szCs w:val="30"/>
        </w:rPr>
        <w:t>说明</w:t>
      </w:r>
      <w:r w:rsidRPr="00812112">
        <w:rPr>
          <w:rFonts w:ascii="Times New Roman" w:eastAsia="方正仿宋简体" w:hAnsi="Times New Roman" w:cs="Times New Roman"/>
          <w:sz w:val="30"/>
          <w:szCs w:val="30"/>
        </w:rPr>
        <w:t>是否服从调剂</w:t>
      </w:r>
      <w:r w:rsidR="002974EC">
        <w:rPr>
          <w:rFonts w:ascii="Times New Roman" w:eastAsia="方正仿宋简体" w:hAnsi="Times New Roman" w:cs="Times New Roman" w:hint="eastAsia"/>
          <w:sz w:val="30"/>
          <w:szCs w:val="30"/>
        </w:rPr>
        <w:t>。</w:t>
      </w:r>
    </w:p>
    <w:p w14:paraId="7DA5C19D" w14:textId="5E68D477" w:rsidR="005C0F3D" w:rsidRPr="00812112" w:rsidRDefault="005C0F3D" w:rsidP="00976E7B">
      <w:pPr>
        <w:pStyle w:val="aa"/>
        <w:spacing w:before="0" w:beforeAutospacing="0" w:after="0" w:afterAutospacing="0" w:line="560" w:lineRule="exact"/>
        <w:ind w:firstLineChars="200" w:firstLine="60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2.</w:t>
      </w:r>
      <w:r w:rsidRPr="00812112">
        <w:rPr>
          <w:rFonts w:ascii="Times New Roman" w:eastAsia="方正仿宋简体" w:hAnsi="Times New Roman" w:cs="Times New Roman"/>
          <w:sz w:val="30"/>
          <w:szCs w:val="30"/>
        </w:rPr>
        <w:t>竞聘人员应对提交信息的真实性负责，凡弄虚作假的，一经查实，即取消竞聘资格</w:t>
      </w:r>
      <w:r w:rsidR="002974EC">
        <w:rPr>
          <w:rFonts w:ascii="Times New Roman" w:eastAsia="方正仿宋简体" w:hAnsi="Times New Roman" w:cs="Times New Roman" w:hint="eastAsia"/>
          <w:sz w:val="30"/>
          <w:szCs w:val="30"/>
        </w:rPr>
        <w:t>。</w:t>
      </w:r>
    </w:p>
    <w:p w14:paraId="6917C921" w14:textId="496C11F7" w:rsidR="005C0F3D" w:rsidRDefault="00DF1775" w:rsidP="00976E7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color w:val="000000"/>
          <w:sz w:val="30"/>
          <w:szCs w:val="30"/>
        </w:rPr>
        <w:lastRenderedPageBreak/>
        <w:t>3</w:t>
      </w:r>
      <w:r w:rsidR="005C0F3D" w:rsidRPr="00812112">
        <w:rPr>
          <w:rFonts w:ascii="Times New Roman" w:eastAsia="方正仿宋简体" w:hAnsi="Times New Roman" w:cs="Times New Roman"/>
          <w:color w:val="000000"/>
          <w:sz w:val="30"/>
          <w:szCs w:val="30"/>
        </w:rPr>
        <w:t>.</w:t>
      </w:r>
      <w:r w:rsidR="005C0F3D" w:rsidRPr="00812112">
        <w:rPr>
          <w:rFonts w:ascii="Times New Roman" w:eastAsia="方正仿宋简体" w:hAnsi="Times New Roman" w:cs="Times New Roman"/>
          <w:color w:val="000000"/>
          <w:sz w:val="30"/>
          <w:szCs w:val="30"/>
        </w:rPr>
        <w:t>坚持严格标准、择优选择、宁缺毋滥，</w:t>
      </w:r>
      <w:r w:rsidR="005C0F3D" w:rsidRPr="00812112">
        <w:rPr>
          <w:rFonts w:ascii="Times New Roman" w:eastAsia="方正仿宋简体" w:hAnsi="Times New Roman" w:cs="Times New Roman"/>
          <w:sz w:val="30"/>
          <w:szCs w:val="30"/>
        </w:rPr>
        <w:t>无人报名或报名人员均不符合岗位任职要求的</w:t>
      </w:r>
      <w:r w:rsidR="006B7E08">
        <w:rPr>
          <w:rFonts w:ascii="Times New Roman" w:eastAsia="方正仿宋简体" w:hAnsi="Times New Roman" w:cs="Times New Roman" w:hint="eastAsia"/>
          <w:sz w:val="30"/>
          <w:szCs w:val="30"/>
        </w:rPr>
        <w:t>岗位</w:t>
      </w:r>
      <w:r w:rsidR="005C0F3D" w:rsidRPr="00812112">
        <w:rPr>
          <w:rFonts w:ascii="Times New Roman" w:eastAsia="方正仿宋简体" w:hAnsi="Times New Roman" w:cs="Times New Roman"/>
          <w:sz w:val="30"/>
          <w:szCs w:val="30"/>
        </w:rPr>
        <w:t>，适时按照有关规定另行选聘</w:t>
      </w:r>
      <w:r w:rsidR="002974EC">
        <w:rPr>
          <w:rFonts w:ascii="Times New Roman" w:eastAsia="方正仿宋简体" w:hAnsi="Times New Roman" w:cs="Times New Roman" w:hint="eastAsia"/>
          <w:sz w:val="30"/>
          <w:szCs w:val="30"/>
        </w:rPr>
        <w:t>。</w:t>
      </w:r>
    </w:p>
    <w:p w14:paraId="0E468E13" w14:textId="4C080A6A" w:rsidR="00EA1DDD" w:rsidRDefault="00EA1DDD" w:rsidP="00976E7B">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hint="eastAsia"/>
          <w:sz w:val="30"/>
          <w:szCs w:val="30"/>
        </w:rPr>
        <w:t>4</w:t>
      </w:r>
      <w:r>
        <w:rPr>
          <w:rFonts w:ascii="Times New Roman" w:eastAsia="方正仿宋简体" w:hAnsi="Times New Roman"/>
          <w:sz w:val="30"/>
          <w:szCs w:val="30"/>
        </w:rPr>
        <w:t>.</w:t>
      </w:r>
      <w:r>
        <w:rPr>
          <w:rFonts w:ascii="Times New Roman" w:eastAsia="方正仿宋简体" w:hAnsi="Times New Roman" w:hint="eastAsia"/>
          <w:sz w:val="30"/>
          <w:szCs w:val="30"/>
        </w:rPr>
        <w:t>装备公司总部员工在</w:t>
      </w:r>
      <w:r>
        <w:rPr>
          <w:rFonts w:ascii="Times New Roman" w:eastAsia="方正仿宋简体" w:hAnsi="Times New Roman"/>
          <w:sz w:val="30"/>
          <w:szCs w:val="30"/>
        </w:rPr>
        <w:t>2024</w:t>
      </w:r>
      <w:r>
        <w:rPr>
          <w:rFonts w:ascii="Times New Roman" w:eastAsia="方正仿宋简体" w:hAnsi="Times New Roman" w:hint="eastAsia"/>
          <w:sz w:val="30"/>
          <w:szCs w:val="30"/>
        </w:rPr>
        <w:t>年</w:t>
      </w:r>
      <w:r>
        <w:rPr>
          <w:rFonts w:ascii="Times New Roman" w:eastAsia="方正仿宋简体" w:hAnsi="Times New Roman"/>
          <w:sz w:val="30"/>
          <w:szCs w:val="30"/>
        </w:rPr>
        <w:t>12</w:t>
      </w:r>
      <w:r>
        <w:rPr>
          <w:rFonts w:ascii="Times New Roman" w:eastAsia="方正仿宋简体" w:hAnsi="Times New Roman" w:hint="eastAsia"/>
          <w:sz w:val="30"/>
          <w:szCs w:val="30"/>
        </w:rPr>
        <w:t>月</w:t>
      </w:r>
      <w:r>
        <w:rPr>
          <w:rFonts w:ascii="Times New Roman" w:eastAsia="方正仿宋简体" w:hAnsi="Times New Roman"/>
          <w:sz w:val="30"/>
          <w:szCs w:val="30"/>
        </w:rPr>
        <w:t>31</w:t>
      </w:r>
      <w:r>
        <w:rPr>
          <w:rFonts w:ascii="Times New Roman" w:eastAsia="方正仿宋简体" w:hAnsi="Times New Roman" w:hint="eastAsia"/>
          <w:sz w:val="30"/>
          <w:szCs w:val="30"/>
        </w:rPr>
        <w:t>日之前到达退休年龄或</w:t>
      </w:r>
      <w:r w:rsidR="00664C60">
        <w:rPr>
          <w:rFonts w:ascii="Times New Roman" w:eastAsia="方正仿宋简体" w:hAnsi="Times New Roman" w:hint="eastAsia"/>
          <w:sz w:val="30"/>
          <w:szCs w:val="30"/>
        </w:rPr>
        <w:t>截止至</w:t>
      </w:r>
      <w:r w:rsidR="00664C60">
        <w:rPr>
          <w:rFonts w:ascii="Times New Roman" w:eastAsia="方正仿宋简体" w:hAnsi="Times New Roman"/>
          <w:sz w:val="30"/>
          <w:szCs w:val="30"/>
        </w:rPr>
        <w:t>2023</w:t>
      </w:r>
      <w:r w:rsidR="00664C60">
        <w:rPr>
          <w:rFonts w:ascii="Times New Roman" w:eastAsia="方正仿宋简体" w:hAnsi="Times New Roman" w:hint="eastAsia"/>
          <w:sz w:val="30"/>
          <w:szCs w:val="30"/>
        </w:rPr>
        <w:t>年</w:t>
      </w:r>
      <w:r w:rsidR="00664C60">
        <w:rPr>
          <w:rFonts w:ascii="Times New Roman" w:eastAsia="方正仿宋简体" w:hAnsi="Times New Roman"/>
          <w:sz w:val="30"/>
          <w:szCs w:val="30"/>
        </w:rPr>
        <w:t>12</w:t>
      </w:r>
      <w:r w:rsidR="00664C60">
        <w:rPr>
          <w:rFonts w:ascii="Times New Roman" w:eastAsia="方正仿宋简体" w:hAnsi="Times New Roman" w:hint="eastAsia"/>
          <w:sz w:val="30"/>
          <w:szCs w:val="30"/>
        </w:rPr>
        <w:t>月</w:t>
      </w:r>
      <w:r w:rsidR="00664C60">
        <w:rPr>
          <w:rFonts w:ascii="Times New Roman" w:eastAsia="方正仿宋简体" w:hAnsi="Times New Roman"/>
          <w:sz w:val="30"/>
          <w:szCs w:val="30"/>
        </w:rPr>
        <w:t>31</w:t>
      </w:r>
      <w:r w:rsidR="00664C60">
        <w:rPr>
          <w:rFonts w:ascii="Times New Roman" w:eastAsia="方正仿宋简体" w:hAnsi="Times New Roman" w:hint="eastAsia"/>
          <w:sz w:val="30"/>
          <w:szCs w:val="30"/>
        </w:rPr>
        <w:t>日</w:t>
      </w:r>
      <w:r>
        <w:rPr>
          <w:rFonts w:ascii="Times New Roman" w:eastAsia="方正仿宋简体" w:hAnsi="Times New Roman" w:hint="eastAsia"/>
          <w:sz w:val="30"/>
          <w:szCs w:val="30"/>
        </w:rPr>
        <w:t>工龄满</w:t>
      </w:r>
      <w:r>
        <w:rPr>
          <w:rFonts w:ascii="Times New Roman" w:eastAsia="方正仿宋简体" w:hAnsi="Times New Roman"/>
          <w:sz w:val="30"/>
          <w:szCs w:val="30"/>
        </w:rPr>
        <w:t>30</w:t>
      </w:r>
      <w:r>
        <w:rPr>
          <w:rFonts w:ascii="Times New Roman" w:eastAsia="方正仿宋简体" w:hAnsi="Times New Roman" w:hint="eastAsia"/>
          <w:sz w:val="30"/>
          <w:szCs w:val="30"/>
        </w:rPr>
        <w:t>年的，可以申请提前离岗。</w:t>
      </w:r>
    </w:p>
    <w:p w14:paraId="585CC4CD" w14:textId="77777777" w:rsidR="00FB7A6C" w:rsidRDefault="00FB7A6C" w:rsidP="00976E7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5</w:t>
      </w:r>
      <w:r w:rsidRPr="00754B6E">
        <w:rPr>
          <w:rFonts w:ascii="Times New Roman" w:eastAsia="方正仿宋简体" w:hAnsi="Times New Roman"/>
          <w:sz w:val="30"/>
          <w:szCs w:val="30"/>
        </w:rPr>
        <w:t>.</w:t>
      </w:r>
      <w:r w:rsidRPr="00754B6E">
        <w:rPr>
          <w:rFonts w:ascii="Times New Roman" w:eastAsia="方正仿宋简体" w:hAnsi="Times New Roman" w:hint="eastAsia"/>
          <w:sz w:val="30"/>
          <w:szCs w:val="30"/>
        </w:rPr>
        <w:t>符合上述第</w:t>
      </w:r>
      <w:r>
        <w:rPr>
          <w:rFonts w:ascii="Times New Roman" w:eastAsia="方正仿宋简体" w:hAnsi="Times New Roman" w:hint="eastAsia"/>
          <w:sz w:val="30"/>
          <w:szCs w:val="30"/>
        </w:rPr>
        <w:t>4</w:t>
      </w:r>
      <w:r w:rsidRPr="00754B6E">
        <w:rPr>
          <w:rFonts w:ascii="Times New Roman" w:eastAsia="方正仿宋简体" w:hAnsi="Times New Roman" w:hint="eastAsia"/>
          <w:sz w:val="30"/>
          <w:szCs w:val="30"/>
        </w:rPr>
        <w:t>款条件申请提前离岗人员须本人提出申请，</w:t>
      </w:r>
      <w:bookmarkStart w:id="0" w:name="_Hlk153464851"/>
      <w:r w:rsidRPr="00754B6E">
        <w:rPr>
          <w:rFonts w:ascii="Times New Roman" w:eastAsia="方正仿宋简体" w:hAnsi="Times New Roman" w:hint="eastAsia"/>
          <w:sz w:val="30"/>
          <w:szCs w:val="30"/>
        </w:rPr>
        <w:t>并经所在部门（单位）负责人、装备公司分管领导同意报公司批准后方可。离岗后薪酬及其它待遇按相关办法执行。</w:t>
      </w:r>
      <w:bookmarkEnd w:id="0"/>
    </w:p>
    <w:p w14:paraId="20149716" w14:textId="2FE0A56A" w:rsidR="00A72FCC" w:rsidRDefault="008C4C91" w:rsidP="00976E7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6</w:t>
      </w:r>
      <w:r w:rsidR="00A72FCC" w:rsidRPr="00093927">
        <w:rPr>
          <w:rFonts w:ascii="Times New Roman" w:eastAsia="方正仿宋简体" w:hAnsi="Times New Roman"/>
          <w:sz w:val="30"/>
          <w:szCs w:val="30"/>
        </w:rPr>
        <w:t>.</w:t>
      </w:r>
      <w:r w:rsidR="00A72FCC" w:rsidRPr="00093927">
        <w:rPr>
          <w:rFonts w:ascii="Times New Roman" w:eastAsia="方正仿宋简体" w:hAnsi="Times New Roman" w:hint="eastAsia"/>
          <w:sz w:val="30"/>
          <w:szCs w:val="30"/>
        </w:rPr>
        <w:t>对</w:t>
      </w:r>
      <w:r w:rsidR="00A72FCC" w:rsidRPr="00093927">
        <w:rPr>
          <w:rFonts w:ascii="Times New Roman" w:eastAsia="方正仿宋简体" w:hAnsi="Times New Roman"/>
          <w:sz w:val="30"/>
          <w:szCs w:val="30"/>
        </w:rPr>
        <w:t>未竞聘成功又不服从调剂</w:t>
      </w:r>
      <w:r w:rsidR="00A72FCC">
        <w:rPr>
          <w:rFonts w:ascii="Times New Roman" w:eastAsia="方正仿宋简体" w:hAnsi="Times New Roman" w:hint="eastAsia"/>
          <w:sz w:val="30"/>
          <w:szCs w:val="30"/>
        </w:rPr>
        <w:t>的</w:t>
      </w:r>
      <w:r w:rsidR="00A72FCC" w:rsidRPr="00093927">
        <w:rPr>
          <w:rFonts w:ascii="Times New Roman" w:eastAsia="方正仿宋简体" w:hAnsi="Times New Roman"/>
          <w:sz w:val="30"/>
          <w:szCs w:val="30"/>
        </w:rPr>
        <w:t>，将安排待岗培训，保留原待遇</w:t>
      </w:r>
      <w:r w:rsidR="00A72FCC" w:rsidRPr="00093927">
        <w:rPr>
          <w:rFonts w:ascii="Times New Roman" w:eastAsia="方正仿宋简体" w:hAnsi="Times New Roman" w:hint="eastAsia"/>
          <w:sz w:val="30"/>
          <w:szCs w:val="30"/>
        </w:rPr>
        <w:t>3</w:t>
      </w:r>
      <w:r w:rsidR="00A72FCC" w:rsidRPr="00093927">
        <w:rPr>
          <w:rFonts w:ascii="Times New Roman" w:eastAsia="方正仿宋简体" w:hAnsi="Times New Roman"/>
          <w:sz w:val="30"/>
          <w:szCs w:val="30"/>
        </w:rPr>
        <w:t>个月，</w:t>
      </w:r>
      <w:r w:rsidR="00A72FCC" w:rsidRPr="00093927">
        <w:rPr>
          <w:rFonts w:ascii="Times New Roman" w:eastAsia="方正仿宋简体" w:hAnsi="Times New Roman"/>
          <w:sz w:val="30"/>
          <w:szCs w:val="30"/>
        </w:rPr>
        <w:t>3</w:t>
      </w:r>
      <w:r w:rsidR="00A72FCC" w:rsidRPr="00093927">
        <w:rPr>
          <w:rFonts w:ascii="Times New Roman" w:eastAsia="方正仿宋简体" w:hAnsi="Times New Roman"/>
          <w:sz w:val="30"/>
          <w:szCs w:val="30"/>
        </w:rPr>
        <w:t>个月后经培训仍未能上岗人员</w:t>
      </w:r>
      <w:r w:rsidR="00A72FCC">
        <w:rPr>
          <w:rFonts w:ascii="Times New Roman" w:eastAsia="方正仿宋简体" w:hAnsi="Times New Roman" w:hint="eastAsia"/>
          <w:sz w:val="30"/>
          <w:szCs w:val="30"/>
        </w:rPr>
        <w:t>或</w:t>
      </w:r>
      <w:r w:rsidR="00A72FCC" w:rsidRPr="00093927">
        <w:rPr>
          <w:rFonts w:ascii="Times New Roman" w:eastAsia="方正仿宋简体" w:hAnsi="Times New Roman" w:hint="eastAsia"/>
          <w:sz w:val="30"/>
          <w:szCs w:val="30"/>
        </w:rPr>
        <w:t>自愿放弃待岗培训人员</w:t>
      </w:r>
      <w:r w:rsidR="00A72FCC" w:rsidRPr="00093927">
        <w:rPr>
          <w:rFonts w:ascii="Times New Roman" w:eastAsia="方正仿宋简体" w:hAnsi="Times New Roman"/>
          <w:sz w:val="30"/>
          <w:szCs w:val="30"/>
        </w:rPr>
        <w:t>按照待岗员工的有关规定执行</w:t>
      </w:r>
      <w:r w:rsidR="00A72FCC" w:rsidRPr="00093927">
        <w:rPr>
          <w:rFonts w:ascii="Times New Roman" w:eastAsia="方正仿宋简体" w:hAnsi="Times New Roman" w:hint="eastAsia"/>
          <w:sz w:val="30"/>
          <w:szCs w:val="30"/>
        </w:rPr>
        <w:t>。</w:t>
      </w:r>
    </w:p>
    <w:p w14:paraId="50F4DE24" w14:textId="342E5B10" w:rsidR="00A72FCC" w:rsidRPr="00093927" w:rsidRDefault="008C4C91" w:rsidP="00976E7B">
      <w:pPr>
        <w:pStyle w:val="a8"/>
        <w:pBdr>
          <w:bottom w:val="none" w:sz="0" w:space="0" w:color="auto"/>
        </w:pBdr>
        <w:spacing w:line="560" w:lineRule="exact"/>
        <w:ind w:firstLineChars="200" w:firstLine="600"/>
        <w:jc w:val="both"/>
        <w:rPr>
          <w:rFonts w:ascii="Times New Roman" w:eastAsia="方正仿宋简体" w:hAnsi="Times New Roman"/>
          <w:sz w:val="30"/>
          <w:szCs w:val="30"/>
        </w:rPr>
      </w:pPr>
      <w:r>
        <w:rPr>
          <w:rFonts w:ascii="Times New Roman" w:eastAsia="方正仿宋简体" w:hAnsi="Times New Roman"/>
          <w:sz w:val="30"/>
          <w:szCs w:val="30"/>
        </w:rPr>
        <w:t>7</w:t>
      </w:r>
      <w:r w:rsidR="00A72FCC" w:rsidRPr="00093927">
        <w:rPr>
          <w:rFonts w:ascii="Times New Roman" w:eastAsia="方正仿宋简体" w:hAnsi="Times New Roman"/>
          <w:sz w:val="30"/>
          <w:szCs w:val="30"/>
        </w:rPr>
        <w:t>.</w:t>
      </w:r>
      <w:r w:rsidR="00A72FCC" w:rsidRPr="00093927">
        <w:rPr>
          <w:rFonts w:ascii="Times New Roman" w:eastAsia="方正仿宋简体" w:hAnsi="Times New Roman" w:hint="eastAsia"/>
          <w:sz w:val="30"/>
          <w:szCs w:val="30"/>
        </w:rPr>
        <w:t>对</w:t>
      </w:r>
      <w:r w:rsidR="00A72FCC" w:rsidRPr="00093927">
        <w:rPr>
          <w:rFonts w:ascii="Times New Roman" w:eastAsia="方正仿宋简体" w:hAnsi="Times New Roman"/>
          <w:sz w:val="30"/>
          <w:szCs w:val="30"/>
        </w:rPr>
        <w:t>未竞聘成功但服从调剂的员工，装备公司对其岗位进行合理安排</w:t>
      </w:r>
      <w:r w:rsidR="00A72FCC" w:rsidRPr="00093927">
        <w:rPr>
          <w:rFonts w:ascii="Times New Roman" w:eastAsia="方正仿宋简体" w:hAnsi="Times New Roman" w:hint="eastAsia"/>
          <w:sz w:val="30"/>
          <w:szCs w:val="30"/>
        </w:rPr>
        <w:t>（另行安排岗位一次，仍未能上岗者</w:t>
      </w:r>
      <w:r w:rsidR="00A72FCC">
        <w:rPr>
          <w:rFonts w:ascii="Times New Roman" w:eastAsia="方正仿宋简体" w:hAnsi="Times New Roman" w:hint="eastAsia"/>
          <w:sz w:val="30"/>
          <w:szCs w:val="30"/>
        </w:rPr>
        <w:t>参照</w:t>
      </w:r>
      <w:bookmarkStart w:id="1" w:name="_Hlk153715439"/>
      <w:r w:rsidR="00906CC6">
        <w:rPr>
          <w:rFonts w:ascii="Times New Roman" w:eastAsia="方正仿宋简体" w:hAnsi="Times New Roman" w:hint="eastAsia"/>
          <w:sz w:val="30"/>
          <w:szCs w:val="30"/>
        </w:rPr>
        <w:t>上述第</w:t>
      </w:r>
      <w:r w:rsidR="00906CC6">
        <w:rPr>
          <w:rFonts w:ascii="Times New Roman" w:eastAsia="方正仿宋简体" w:hAnsi="Times New Roman" w:hint="eastAsia"/>
          <w:sz w:val="30"/>
          <w:szCs w:val="30"/>
        </w:rPr>
        <w:t>6</w:t>
      </w:r>
      <w:r w:rsidR="00906CC6">
        <w:rPr>
          <w:rFonts w:ascii="Times New Roman" w:eastAsia="方正仿宋简体" w:hAnsi="Times New Roman" w:hint="eastAsia"/>
          <w:sz w:val="30"/>
          <w:szCs w:val="30"/>
        </w:rPr>
        <w:t>款</w:t>
      </w:r>
      <w:bookmarkEnd w:id="1"/>
      <w:r w:rsidR="00A72FCC">
        <w:rPr>
          <w:rFonts w:ascii="Times New Roman" w:eastAsia="方正仿宋简体" w:hAnsi="Times New Roman" w:hint="eastAsia"/>
          <w:sz w:val="30"/>
          <w:szCs w:val="30"/>
        </w:rPr>
        <w:t>规定执行</w:t>
      </w:r>
      <w:r w:rsidR="00A72FCC" w:rsidRPr="00093927">
        <w:rPr>
          <w:rFonts w:ascii="Times New Roman" w:eastAsia="方正仿宋简体" w:hAnsi="Times New Roman" w:hint="eastAsia"/>
          <w:sz w:val="30"/>
          <w:szCs w:val="30"/>
        </w:rPr>
        <w:t>）</w:t>
      </w:r>
      <w:r w:rsidR="00A72FCC" w:rsidRPr="00093927">
        <w:rPr>
          <w:rFonts w:ascii="Times New Roman" w:eastAsia="方正仿宋简体" w:hAnsi="Times New Roman"/>
          <w:sz w:val="30"/>
          <w:szCs w:val="30"/>
        </w:rPr>
        <w:t>。</w:t>
      </w:r>
    </w:p>
    <w:p w14:paraId="5CFAD8ED" w14:textId="2B70ABCC" w:rsidR="00A72FCC" w:rsidRDefault="008C4C91" w:rsidP="00976E7B">
      <w:pPr>
        <w:pStyle w:val="a8"/>
        <w:pBdr>
          <w:bottom w:val="none" w:sz="0" w:space="0" w:color="auto"/>
        </w:pBdr>
        <w:spacing w:line="560" w:lineRule="exact"/>
        <w:ind w:firstLineChars="200" w:firstLine="600"/>
        <w:jc w:val="both"/>
        <w:rPr>
          <w:rFonts w:ascii="Times New Roman" w:eastAsia="方正仿宋简体" w:hAnsi="Times New Roman"/>
          <w:sz w:val="30"/>
          <w:szCs w:val="30"/>
        </w:rPr>
      </w:pPr>
      <w:r>
        <w:rPr>
          <w:rFonts w:ascii="Times New Roman" w:eastAsia="方正仿宋简体" w:hAnsi="Times New Roman"/>
          <w:sz w:val="30"/>
          <w:szCs w:val="30"/>
        </w:rPr>
        <w:t>8</w:t>
      </w:r>
      <w:r w:rsidR="00A72FCC">
        <w:rPr>
          <w:rFonts w:ascii="Times New Roman" w:eastAsia="方正仿宋简体" w:hAnsi="Times New Roman"/>
          <w:sz w:val="30"/>
          <w:szCs w:val="30"/>
        </w:rPr>
        <w:t>.</w:t>
      </w:r>
      <w:r w:rsidR="00A72FCC">
        <w:rPr>
          <w:rFonts w:ascii="Times New Roman" w:eastAsia="方正仿宋简体" w:hAnsi="Times New Roman" w:hint="eastAsia"/>
          <w:sz w:val="30"/>
          <w:szCs w:val="30"/>
        </w:rPr>
        <w:t>对</w:t>
      </w:r>
      <w:r w:rsidR="00A72FCC" w:rsidRPr="00093927">
        <w:rPr>
          <w:rFonts w:ascii="Times New Roman" w:eastAsia="方正仿宋简体" w:hAnsi="Times New Roman"/>
          <w:sz w:val="30"/>
          <w:szCs w:val="30"/>
        </w:rPr>
        <w:t>放弃竞聘机会的员工</w:t>
      </w:r>
      <w:r w:rsidR="00A72FCC">
        <w:rPr>
          <w:rFonts w:ascii="Times New Roman" w:eastAsia="方正仿宋简体" w:hAnsi="Times New Roman" w:hint="eastAsia"/>
          <w:sz w:val="30"/>
          <w:szCs w:val="30"/>
        </w:rPr>
        <w:t>，</w:t>
      </w:r>
      <w:r w:rsidR="00A72FCC" w:rsidRPr="00093927">
        <w:rPr>
          <w:rFonts w:ascii="Times New Roman" w:eastAsia="方正仿宋简体" w:hAnsi="Times New Roman" w:hint="eastAsia"/>
          <w:sz w:val="30"/>
          <w:szCs w:val="30"/>
        </w:rPr>
        <w:t>根据劳动法及相关法律法规协商解除劳动关系</w:t>
      </w:r>
      <w:r w:rsidR="002974EC">
        <w:rPr>
          <w:rFonts w:ascii="Times New Roman" w:eastAsia="方正仿宋简体" w:hAnsi="Times New Roman" w:hint="eastAsia"/>
          <w:sz w:val="30"/>
          <w:szCs w:val="30"/>
        </w:rPr>
        <w:t>，申请提前离岗并获得公司批准的除外</w:t>
      </w:r>
      <w:r w:rsidR="00A72FCC" w:rsidRPr="00093927">
        <w:rPr>
          <w:rFonts w:ascii="Times New Roman" w:eastAsia="方正仿宋简体" w:hAnsi="Times New Roman" w:hint="eastAsia"/>
          <w:sz w:val="30"/>
          <w:szCs w:val="30"/>
        </w:rPr>
        <w:t>。</w:t>
      </w:r>
    </w:p>
    <w:p w14:paraId="60B9882E" w14:textId="77777777" w:rsidR="00906CC6" w:rsidRPr="004770E7" w:rsidRDefault="008C4C91" w:rsidP="00976E7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color w:val="000000"/>
          <w:sz w:val="30"/>
          <w:szCs w:val="30"/>
        </w:rPr>
        <w:t>9</w:t>
      </w:r>
      <w:r w:rsidR="00DF1775" w:rsidRPr="00785354">
        <w:rPr>
          <w:rFonts w:ascii="Times New Roman" w:eastAsia="方正仿宋简体" w:hAnsi="Times New Roman"/>
          <w:color w:val="000000"/>
          <w:sz w:val="30"/>
          <w:szCs w:val="30"/>
        </w:rPr>
        <w:t>.</w:t>
      </w:r>
      <w:r w:rsidR="00DF1775" w:rsidRPr="00785354">
        <w:rPr>
          <w:rFonts w:ascii="Times New Roman" w:eastAsia="方正仿宋简体" w:hAnsi="Times New Roman" w:hint="eastAsia"/>
          <w:sz w:val="30"/>
          <w:szCs w:val="30"/>
        </w:rPr>
        <w:t>装备公司相关制度规定中，</w:t>
      </w:r>
      <w:r w:rsidR="00DF1775" w:rsidRPr="00785354">
        <w:rPr>
          <w:rFonts w:ascii="Times New Roman" w:eastAsia="方正仿宋简体" w:hAnsi="Times New Roman"/>
          <w:sz w:val="30"/>
          <w:szCs w:val="30"/>
        </w:rPr>
        <w:t>如有与此次竞聘工作要求或表述不一致的情况，</w:t>
      </w:r>
      <w:r w:rsidR="00906CC6" w:rsidRPr="00785354">
        <w:rPr>
          <w:rFonts w:ascii="Times New Roman" w:eastAsia="方正仿宋简体" w:hAnsi="Times New Roman"/>
          <w:sz w:val="30"/>
          <w:szCs w:val="30"/>
        </w:rPr>
        <w:t>以</w:t>
      </w:r>
      <w:r w:rsidR="00906CC6" w:rsidRPr="00785354">
        <w:rPr>
          <w:rFonts w:ascii="Times New Roman" w:eastAsia="方正仿宋简体" w:hAnsi="Times New Roman" w:hint="eastAsia"/>
          <w:sz w:val="30"/>
          <w:szCs w:val="30"/>
        </w:rPr>
        <w:t>装备公司党委</w:t>
      </w:r>
      <w:r w:rsidR="00906CC6">
        <w:rPr>
          <w:rFonts w:ascii="Times New Roman" w:eastAsia="方正仿宋简体" w:hAnsi="Times New Roman" w:hint="eastAsia"/>
          <w:sz w:val="30"/>
          <w:szCs w:val="30"/>
        </w:rPr>
        <w:t>会</w:t>
      </w:r>
      <w:r w:rsidR="00906CC6" w:rsidRPr="00785354">
        <w:rPr>
          <w:rFonts w:ascii="Times New Roman" w:eastAsia="方正仿宋简体" w:hAnsi="Times New Roman" w:hint="eastAsia"/>
          <w:sz w:val="30"/>
          <w:szCs w:val="30"/>
        </w:rPr>
        <w:t>审议通过的</w:t>
      </w:r>
      <w:r w:rsidR="00906CC6">
        <w:rPr>
          <w:rFonts w:ascii="Times New Roman" w:eastAsia="方正仿宋简体" w:hAnsi="Times New Roman" w:hint="eastAsia"/>
          <w:sz w:val="30"/>
          <w:szCs w:val="30"/>
        </w:rPr>
        <w:t>此次竞聘工作方案</w:t>
      </w:r>
      <w:r w:rsidR="00906CC6" w:rsidRPr="00785354">
        <w:rPr>
          <w:rFonts w:ascii="Times New Roman" w:eastAsia="方正仿宋简体" w:hAnsi="Times New Roman"/>
          <w:sz w:val="30"/>
          <w:szCs w:val="30"/>
        </w:rPr>
        <w:t>为准</w:t>
      </w:r>
      <w:r w:rsidR="00906CC6">
        <w:rPr>
          <w:rFonts w:ascii="Times New Roman" w:eastAsia="方正仿宋简体" w:hAnsi="Times New Roman" w:hint="eastAsia"/>
          <w:sz w:val="30"/>
          <w:szCs w:val="30"/>
        </w:rPr>
        <w:t>。</w:t>
      </w:r>
    </w:p>
    <w:p w14:paraId="2580AF13" w14:textId="761D663E" w:rsidR="00670752" w:rsidRDefault="008C4C91" w:rsidP="00976E7B">
      <w:pPr>
        <w:adjustRightInd w:val="0"/>
        <w:snapToGrid w:val="0"/>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color w:val="000000"/>
          <w:sz w:val="30"/>
          <w:szCs w:val="30"/>
        </w:rPr>
        <w:t>10</w:t>
      </w:r>
      <w:r w:rsidR="00DF1775" w:rsidRPr="00812112">
        <w:rPr>
          <w:rFonts w:ascii="Times New Roman" w:eastAsia="方正仿宋简体" w:hAnsi="Times New Roman" w:cs="Times New Roman"/>
          <w:color w:val="000000"/>
          <w:sz w:val="30"/>
          <w:szCs w:val="30"/>
        </w:rPr>
        <w:t>.</w:t>
      </w:r>
      <w:r w:rsidR="00670752" w:rsidRPr="00812112">
        <w:rPr>
          <w:rFonts w:ascii="Times New Roman" w:eastAsia="方正仿宋简体" w:hAnsi="Times New Roman" w:cs="Times New Roman"/>
          <w:color w:val="000000"/>
          <w:sz w:val="30"/>
          <w:szCs w:val="30"/>
        </w:rPr>
        <w:t>所有人员在</w:t>
      </w:r>
      <w:r w:rsidR="00670752">
        <w:rPr>
          <w:rFonts w:ascii="Times New Roman" w:eastAsia="方正仿宋简体" w:hAnsi="Times New Roman" w:cs="Times New Roman" w:hint="eastAsia"/>
          <w:color w:val="000000"/>
          <w:sz w:val="30"/>
          <w:szCs w:val="30"/>
        </w:rPr>
        <w:t>任职</w:t>
      </w:r>
      <w:r w:rsidR="00670752" w:rsidRPr="00812112">
        <w:rPr>
          <w:rFonts w:ascii="Times New Roman" w:eastAsia="方正仿宋简体" w:hAnsi="Times New Roman" w:cs="Times New Roman"/>
          <w:color w:val="000000"/>
          <w:sz w:val="30"/>
          <w:szCs w:val="30"/>
        </w:rPr>
        <w:t>新岗位</w:t>
      </w:r>
      <w:r w:rsidR="00670752">
        <w:rPr>
          <w:rFonts w:ascii="Times New Roman" w:eastAsia="方正仿宋简体" w:hAnsi="Times New Roman" w:cs="Times New Roman" w:hint="eastAsia"/>
          <w:color w:val="000000"/>
          <w:sz w:val="30"/>
          <w:szCs w:val="30"/>
        </w:rPr>
        <w:t>或离岗</w:t>
      </w:r>
      <w:r w:rsidR="00670752" w:rsidRPr="00812112">
        <w:rPr>
          <w:rFonts w:ascii="Times New Roman" w:eastAsia="方正仿宋简体" w:hAnsi="Times New Roman" w:cs="Times New Roman"/>
          <w:color w:val="000000"/>
          <w:sz w:val="30"/>
          <w:szCs w:val="30"/>
        </w:rPr>
        <w:t>前，必须认真履行原岗位职责。</w:t>
      </w:r>
      <w:r w:rsidR="00670752">
        <w:rPr>
          <w:rFonts w:ascii="Times New Roman" w:eastAsia="方正仿宋简体" w:hAnsi="Times New Roman" w:hint="eastAsia"/>
          <w:sz w:val="30"/>
          <w:szCs w:val="30"/>
        </w:rPr>
        <w:t>竞聘</w:t>
      </w:r>
      <w:r w:rsidR="00670752" w:rsidRPr="004770E7">
        <w:rPr>
          <w:rFonts w:ascii="Times New Roman" w:eastAsia="方正仿宋简体" w:hAnsi="Times New Roman"/>
          <w:sz w:val="30"/>
          <w:szCs w:val="30"/>
        </w:rPr>
        <w:t>上岗后岗位发生变动的人员，应认真细致做好工作交接，</w:t>
      </w:r>
      <w:r w:rsidR="00670752">
        <w:rPr>
          <w:rFonts w:ascii="Times New Roman" w:eastAsia="方正仿宋简体" w:hAnsi="Times New Roman" w:hint="eastAsia"/>
          <w:sz w:val="30"/>
          <w:szCs w:val="30"/>
        </w:rPr>
        <w:t>办理书面交接手续，</w:t>
      </w:r>
      <w:r w:rsidR="00670752" w:rsidRPr="004770E7">
        <w:rPr>
          <w:rFonts w:ascii="Times New Roman" w:eastAsia="方正仿宋简体" w:hAnsi="Times New Roman"/>
          <w:sz w:val="30"/>
          <w:szCs w:val="30"/>
        </w:rPr>
        <w:t>确保工作衔接顺畅。</w:t>
      </w:r>
    </w:p>
    <w:p w14:paraId="1E961029" w14:textId="54C93927" w:rsidR="00DF1775" w:rsidRPr="00670752" w:rsidRDefault="00DF1775" w:rsidP="00976E7B">
      <w:pPr>
        <w:spacing w:line="560" w:lineRule="exact"/>
        <w:ind w:firstLineChars="200" w:firstLine="600"/>
        <w:rPr>
          <w:rFonts w:ascii="Times New Roman" w:eastAsia="方正仿宋简体" w:hAnsi="Times New Roman" w:cs="Times New Roman"/>
          <w:color w:val="000000"/>
          <w:sz w:val="30"/>
          <w:szCs w:val="30"/>
        </w:rPr>
      </w:pPr>
    </w:p>
    <w:p w14:paraId="7F016608" w14:textId="7581F32B" w:rsidR="005C0F3D" w:rsidRPr="00812112" w:rsidRDefault="005C0F3D" w:rsidP="00976E7B">
      <w:pPr>
        <w:pStyle w:val="aa"/>
        <w:spacing w:before="0" w:beforeAutospacing="0" w:after="0" w:afterAutospacing="0" w:line="560" w:lineRule="exact"/>
        <w:ind w:firstLineChars="200" w:firstLine="60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附件：</w:t>
      </w:r>
      <w:r w:rsidRPr="00812112">
        <w:rPr>
          <w:rFonts w:ascii="Times New Roman" w:eastAsia="方正仿宋简体" w:hAnsi="Times New Roman" w:cs="Times New Roman"/>
          <w:sz w:val="30"/>
          <w:szCs w:val="30"/>
        </w:rPr>
        <w:t>1.</w:t>
      </w:r>
      <w:r w:rsidRPr="00812112">
        <w:rPr>
          <w:rFonts w:ascii="Times New Roman" w:eastAsia="方正仿宋简体" w:hAnsi="Times New Roman" w:cs="Times New Roman"/>
          <w:sz w:val="30"/>
          <w:szCs w:val="30"/>
        </w:rPr>
        <w:t>《竞聘部门</w:t>
      </w:r>
      <w:r w:rsidR="00246F7D">
        <w:rPr>
          <w:rFonts w:ascii="Times New Roman" w:eastAsia="方正仿宋简体" w:hAnsi="Times New Roman" w:cs="Times New Roman" w:hint="eastAsia"/>
          <w:sz w:val="30"/>
          <w:szCs w:val="30"/>
        </w:rPr>
        <w:t>员工</w:t>
      </w:r>
      <w:r w:rsidRPr="00812112">
        <w:rPr>
          <w:rFonts w:ascii="Times New Roman" w:eastAsia="方正仿宋简体" w:hAnsi="Times New Roman" w:cs="Times New Roman"/>
          <w:sz w:val="30"/>
          <w:szCs w:val="30"/>
        </w:rPr>
        <w:t>岗位清单》</w:t>
      </w:r>
    </w:p>
    <w:p w14:paraId="73B4471A" w14:textId="54770824" w:rsidR="005C0F3D" w:rsidRPr="00812112" w:rsidRDefault="005C0F3D" w:rsidP="00976E7B">
      <w:pPr>
        <w:pStyle w:val="aa"/>
        <w:spacing w:before="0" w:beforeAutospacing="0" w:after="0" w:afterAutospacing="0" w:line="560" w:lineRule="exact"/>
        <w:ind w:left="240" w:firstLineChars="440" w:firstLine="132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2.</w:t>
      </w:r>
      <w:r w:rsidRPr="00812112">
        <w:rPr>
          <w:rFonts w:ascii="Times New Roman" w:eastAsia="方正仿宋简体" w:hAnsi="Times New Roman" w:cs="Times New Roman"/>
          <w:sz w:val="30"/>
          <w:szCs w:val="30"/>
        </w:rPr>
        <w:t>《竞聘部门</w:t>
      </w:r>
      <w:r w:rsidR="00246F7D">
        <w:rPr>
          <w:rFonts w:ascii="Times New Roman" w:eastAsia="方正仿宋简体" w:hAnsi="Times New Roman" w:cs="Times New Roman" w:hint="eastAsia"/>
          <w:sz w:val="30"/>
          <w:szCs w:val="30"/>
        </w:rPr>
        <w:t>员工</w:t>
      </w:r>
      <w:r w:rsidRPr="00812112">
        <w:rPr>
          <w:rFonts w:ascii="Times New Roman" w:eastAsia="方正仿宋简体" w:hAnsi="Times New Roman" w:cs="Times New Roman"/>
          <w:sz w:val="30"/>
          <w:szCs w:val="30"/>
        </w:rPr>
        <w:t>岗位职责》</w:t>
      </w:r>
    </w:p>
    <w:p w14:paraId="66189692" w14:textId="44A728E4" w:rsidR="005C0F3D" w:rsidRPr="00812112" w:rsidRDefault="005C0F3D" w:rsidP="00976E7B">
      <w:pPr>
        <w:pStyle w:val="aa"/>
        <w:spacing w:before="0" w:beforeAutospacing="0" w:after="0" w:afterAutospacing="0" w:line="560" w:lineRule="exact"/>
        <w:ind w:left="240" w:firstLineChars="440" w:firstLine="132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lastRenderedPageBreak/>
        <w:t>3.</w:t>
      </w:r>
      <w:r w:rsidRPr="00812112">
        <w:rPr>
          <w:rFonts w:ascii="Times New Roman" w:eastAsia="方正仿宋简体" w:hAnsi="Times New Roman" w:cs="Times New Roman"/>
          <w:sz w:val="30"/>
          <w:szCs w:val="30"/>
        </w:rPr>
        <w:t>《</w:t>
      </w:r>
      <w:r w:rsidRPr="00812112">
        <w:rPr>
          <w:rFonts w:ascii="Times New Roman" w:eastAsia="方正仿宋简体" w:hAnsi="Times New Roman" w:cs="Times New Roman"/>
          <w:color w:val="000000"/>
          <w:sz w:val="30"/>
          <w:szCs w:val="30"/>
        </w:rPr>
        <w:t>岗位竞聘报名表</w:t>
      </w:r>
      <w:r w:rsidRPr="00812112">
        <w:rPr>
          <w:rFonts w:ascii="Times New Roman" w:eastAsia="方正仿宋简体" w:hAnsi="Times New Roman" w:cs="Times New Roman"/>
          <w:sz w:val="30"/>
          <w:szCs w:val="30"/>
        </w:rPr>
        <w:t>》</w:t>
      </w:r>
    </w:p>
    <w:p w14:paraId="58554F0E" w14:textId="77777777" w:rsidR="005C0F3D" w:rsidRDefault="005C0F3D" w:rsidP="00976E7B">
      <w:pPr>
        <w:pStyle w:val="aa"/>
        <w:spacing w:before="0" w:beforeAutospacing="0" w:after="0" w:afterAutospacing="0" w:line="560" w:lineRule="exact"/>
        <w:ind w:left="240" w:firstLineChars="440" w:firstLine="132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4.</w:t>
      </w:r>
      <w:r w:rsidRPr="00812112">
        <w:rPr>
          <w:rFonts w:ascii="Times New Roman" w:eastAsia="方正仿宋简体" w:hAnsi="Times New Roman" w:cs="Times New Roman"/>
          <w:sz w:val="30"/>
          <w:szCs w:val="30"/>
        </w:rPr>
        <w:t>《自愿放弃岗位竞聘承诺书》</w:t>
      </w:r>
    </w:p>
    <w:p w14:paraId="5BC6BB21" w14:textId="20BF3194" w:rsidR="005C0F3D" w:rsidRPr="00812112" w:rsidRDefault="005C0F3D" w:rsidP="00976E7B">
      <w:pPr>
        <w:pStyle w:val="aa"/>
        <w:spacing w:before="0" w:beforeAutospacing="0" w:after="0" w:afterAutospacing="0" w:line="560" w:lineRule="exact"/>
        <w:ind w:firstLineChars="200" w:firstLine="600"/>
        <w:jc w:val="both"/>
        <w:rPr>
          <w:rFonts w:ascii="Times New Roman" w:eastAsia="方正仿宋简体" w:hAnsi="Times New Roman" w:cs="Times New Roman"/>
          <w:sz w:val="30"/>
          <w:szCs w:val="30"/>
        </w:rPr>
      </w:pPr>
      <w:r w:rsidRPr="00812112">
        <w:rPr>
          <w:rFonts w:ascii="Times New Roman" w:eastAsia="方正仿宋简体" w:hAnsi="Times New Roman" w:cs="Times New Roman"/>
          <w:sz w:val="30"/>
          <w:szCs w:val="30"/>
        </w:rPr>
        <w:t>联系人：</w:t>
      </w:r>
      <w:r w:rsidR="00F85CE6" w:rsidRPr="00812112">
        <w:rPr>
          <w:rFonts w:ascii="Times New Roman" w:eastAsia="方正仿宋简体" w:hAnsi="Times New Roman" w:cs="Times New Roman"/>
          <w:sz w:val="30"/>
          <w:szCs w:val="30"/>
        </w:rPr>
        <w:t>松青</w:t>
      </w:r>
      <w:r w:rsidR="00F85CE6">
        <w:rPr>
          <w:rFonts w:ascii="Times New Roman" w:eastAsia="方正仿宋简体" w:hAnsi="Times New Roman" w:cs="Times New Roman" w:hint="eastAsia"/>
          <w:sz w:val="30"/>
          <w:szCs w:val="30"/>
        </w:rPr>
        <w:t xml:space="preserve"> </w:t>
      </w:r>
      <w:r w:rsidR="001E4155">
        <w:rPr>
          <w:rFonts w:ascii="Times New Roman" w:eastAsia="方正仿宋简体" w:hAnsi="Times New Roman" w:cs="Times New Roman"/>
          <w:sz w:val="30"/>
          <w:szCs w:val="30"/>
        </w:rPr>
        <w:t>64268382</w:t>
      </w:r>
      <w:r w:rsidR="001E4155">
        <w:rPr>
          <w:rFonts w:ascii="Times New Roman" w:eastAsia="方正仿宋简体" w:hAnsi="Times New Roman" w:cs="Times New Roman" w:hint="eastAsia"/>
          <w:sz w:val="30"/>
          <w:szCs w:val="30"/>
        </w:rPr>
        <w:t>-</w:t>
      </w:r>
      <w:r w:rsidR="00F85CE6">
        <w:rPr>
          <w:rFonts w:ascii="Times New Roman" w:eastAsia="方正仿宋简体" w:hAnsi="Times New Roman" w:cs="Times New Roman"/>
          <w:sz w:val="30"/>
          <w:szCs w:val="30"/>
        </w:rPr>
        <w:t>5068</w:t>
      </w:r>
    </w:p>
    <w:p w14:paraId="43E0148F" w14:textId="77777777" w:rsidR="003F19EA" w:rsidRDefault="003F19EA" w:rsidP="00976E7B">
      <w:pPr>
        <w:pStyle w:val="a0"/>
        <w:spacing w:line="560" w:lineRule="exact"/>
      </w:pPr>
    </w:p>
    <w:p w14:paraId="39438AFC" w14:textId="77777777" w:rsidR="00D52428" w:rsidRPr="00D52428" w:rsidRDefault="00D52428" w:rsidP="00976E7B">
      <w:pPr>
        <w:spacing w:line="560" w:lineRule="exact"/>
      </w:pPr>
    </w:p>
    <w:p w14:paraId="3A65A185" w14:textId="77777777" w:rsidR="001D603F" w:rsidRDefault="005C0F3D" w:rsidP="00976E7B">
      <w:pPr>
        <w:spacing w:line="560" w:lineRule="exact"/>
        <w:ind w:right="300" w:firstLineChars="200" w:firstLine="600"/>
        <w:jc w:val="right"/>
        <w:rPr>
          <w:rFonts w:ascii="Times New Roman" w:eastAsia="方正仿宋简体" w:hAnsi="Times New Roman" w:cs="Times New Roman"/>
          <w:kern w:val="0"/>
          <w:sz w:val="30"/>
          <w:szCs w:val="30"/>
        </w:rPr>
      </w:pPr>
      <w:r>
        <w:rPr>
          <w:rFonts w:eastAsia="方正仿宋简体" w:hAnsi="方正仿宋简体" w:cs="方正仿宋简体" w:hint="eastAsia"/>
          <w:sz w:val="30"/>
          <w:szCs w:val="30"/>
        </w:rPr>
        <w:t>装备公司竞聘工作办公室</w:t>
      </w:r>
      <w:r w:rsidRPr="00812112">
        <w:rPr>
          <w:rFonts w:ascii="Times New Roman" w:eastAsia="方正仿宋简体" w:hAnsi="Times New Roman" w:cs="Times New Roman"/>
          <w:kern w:val="0"/>
          <w:sz w:val="30"/>
          <w:szCs w:val="30"/>
        </w:rPr>
        <w:t xml:space="preserve">                       </w:t>
      </w:r>
    </w:p>
    <w:p w14:paraId="0EEAB049" w14:textId="06E94221" w:rsidR="005C0F3D" w:rsidRPr="005C0F3D" w:rsidRDefault="005C0F3D" w:rsidP="00976E7B">
      <w:pPr>
        <w:spacing w:line="560" w:lineRule="exact"/>
        <w:ind w:right="600" w:firstLineChars="200" w:firstLine="600"/>
        <w:jc w:val="right"/>
        <w:rPr>
          <w:rFonts w:ascii="Times New Roman" w:eastAsia="方正仿宋简体" w:hAnsi="Times New Roman" w:cs="Times New Roman"/>
          <w:kern w:val="0"/>
          <w:sz w:val="30"/>
          <w:szCs w:val="30"/>
        </w:rPr>
      </w:pPr>
      <w:r w:rsidRPr="00812112">
        <w:rPr>
          <w:rFonts w:ascii="Times New Roman" w:eastAsia="方正仿宋简体" w:hAnsi="Times New Roman" w:cs="Times New Roman"/>
          <w:kern w:val="0"/>
          <w:sz w:val="30"/>
          <w:szCs w:val="30"/>
        </w:rPr>
        <w:t>202</w:t>
      </w:r>
      <w:r w:rsidR="00D84253">
        <w:rPr>
          <w:rFonts w:ascii="Times New Roman" w:eastAsia="方正仿宋简体" w:hAnsi="Times New Roman" w:cs="Times New Roman"/>
          <w:kern w:val="0"/>
          <w:sz w:val="30"/>
          <w:szCs w:val="30"/>
        </w:rPr>
        <w:t>4</w:t>
      </w:r>
      <w:r w:rsidRPr="00812112">
        <w:rPr>
          <w:rFonts w:ascii="Times New Roman" w:eastAsia="方正仿宋简体" w:hAnsi="Times New Roman" w:cs="Times New Roman"/>
          <w:kern w:val="0"/>
          <w:sz w:val="30"/>
          <w:szCs w:val="30"/>
        </w:rPr>
        <w:t>年</w:t>
      </w:r>
      <w:r w:rsidR="00D84253">
        <w:rPr>
          <w:rFonts w:ascii="Times New Roman" w:eastAsia="方正仿宋简体" w:hAnsi="Times New Roman" w:cs="Times New Roman"/>
          <w:kern w:val="0"/>
          <w:sz w:val="30"/>
          <w:szCs w:val="30"/>
        </w:rPr>
        <w:t>1</w:t>
      </w:r>
      <w:r w:rsidRPr="00812112">
        <w:rPr>
          <w:rFonts w:ascii="Times New Roman" w:eastAsia="方正仿宋简体" w:hAnsi="Times New Roman" w:cs="Times New Roman"/>
          <w:kern w:val="0"/>
          <w:sz w:val="30"/>
          <w:szCs w:val="30"/>
        </w:rPr>
        <w:t>月</w:t>
      </w:r>
      <w:r w:rsidR="00976E7B">
        <w:rPr>
          <w:rFonts w:ascii="Times New Roman" w:eastAsia="方正仿宋简体" w:hAnsi="Times New Roman" w:cs="Times New Roman"/>
          <w:kern w:val="0"/>
          <w:sz w:val="30"/>
          <w:szCs w:val="30"/>
        </w:rPr>
        <w:t>12</w:t>
      </w:r>
      <w:r w:rsidRPr="00812112">
        <w:rPr>
          <w:rFonts w:ascii="Times New Roman" w:eastAsia="方正仿宋简体" w:hAnsi="Times New Roman" w:cs="Times New Roman"/>
          <w:kern w:val="0"/>
          <w:sz w:val="30"/>
          <w:szCs w:val="30"/>
        </w:rPr>
        <w:t>日</w:t>
      </w:r>
    </w:p>
    <w:sectPr w:rsidR="005C0F3D" w:rsidRPr="005C0F3D">
      <w:footerReference w:type="default" r:id="rId6"/>
      <w:pgSz w:w="11906" w:h="16838"/>
      <w:pgMar w:top="1440" w:right="1587"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DBCE" w14:textId="77777777" w:rsidR="00D30A70" w:rsidRDefault="00D30A70">
      <w:r>
        <w:separator/>
      </w:r>
    </w:p>
  </w:endnote>
  <w:endnote w:type="continuationSeparator" w:id="0">
    <w:p w14:paraId="74C6CFDF" w14:textId="77777777" w:rsidR="00D30A70" w:rsidRDefault="00D3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A340" w14:textId="5478B24A" w:rsidR="00D35F11" w:rsidRDefault="00735DF9">
    <w:pPr>
      <w:pStyle w:val="a6"/>
      <w:jc w:val="center"/>
    </w:pPr>
    <w:r>
      <w:rPr>
        <w:rFonts w:hint="eastAsia"/>
      </w:rPr>
      <w:t>-</w:t>
    </w:r>
    <w:sdt>
      <w:sdtPr>
        <w:id w:val="1005478190"/>
      </w:sdtPr>
      <w:sdtContent>
        <w:r>
          <w:fldChar w:fldCharType="begin"/>
        </w:r>
        <w:r>
          <w:instrText>PAGE   \* MERGEFORMAT</w:instrText>
        </w:r>
        <w:r>
          <w:fldChar w:fldCharType="separate"/>
        </w:r>
        <w:r>
          <w:rPr>
            <w:lang w:val="zh-CN"/>
          </w:rPr>
          <w:t>1</w:t>
        </w:r>
        <w:r>
          <w:fldChar w:fldCharType="end"/>
        </w:r>
        <w:r>
          <w:rPr>
            <w:rFonts w:hint="eastAsia"/>
          </w:rPr>
          <w:t>-</w:t>
        </w:r>
      </w:sdtContent>
    </w:sdt>
  </w:p>
  <w:p w14:paraId="149F97D6" w14:textId="77777777" w:rsidR="00D35F11" w:rsidRDefault="00D35F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B9BE" w14:textId="77777777" w:rsidR="00D30A70" w:rsidRDefault="00D30A70">
      <w:r>
        <w:separator/>
      </w:r>
    </w:p>
  </w:footnote>
  <w:footnote w:type="continuationSeparator" w:id="0">
    <w:p w14:paraId="6299C1D3" w14:textId="77777777" w:rsidR="00D30A70" w:rsidRDefault="00D3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F9"/>
    <w:rsid w:val="000022B0"/>
    <w:rsid w:val="00023751"/>
    <w:rsid w:val="00033BEF"/>
    <w:rsid w:val="0004401A"/>
    <w:rsid w:val="000472C6"/>
    <w:rsid w:val="00062573"/>
    <w:rsid w:val="00065330"/>
    <w:rsid w:val="000665C2"/>
    <w:rsid w:val="000777F2"/>
    <w:rsid w:val="00093E6D"/>
    <w:rsid w:val="0009541A"/>
    <w:rsid w:val="00097B70"/>
    <w:rsid w:val="000A717E"/>
    <w:rsid w:val="000C519D"/>
    <w:rsid w:val="000C7D50"/>
    <w:rsid w:val="00100107"/>
    <w:rsid w:val="001078C8"/>
    <w:rsid w:val="00111FED"/>
    <w:rsid w:val="00120243"/>
    <w:rsid w:val="00121EA5"/>
    <w:rsid w:val="0012601F"/>
    <w:rsid w:val="00164E84"/>
    <w:rsid w:val="00184875"/>
    <w:rsid w:val="0019469B"/>
    <w:rsid w:val="001963F1"/>
    <w:rsid w:val="001A5A2A"/>
    <w:rsid w:val="001B63AF"/>
    <w:rsid w:val="001B691A"/>
    <w:rsid w:val="001C4A89"/>
    <w:rsid w:val="001C6B95"/>
    <w:rsid w:val="001D603F"/>
    <w:rsid w:val="001E4155"/>
    <w:rsid w:val="001F0913"/>
    <w:rsid w:val="002015A2"/>
    <w:rsid w:val="00223A68"/>
    <w:rsid w:val="002354A0"/>
    <w:rsid w:val="00246882"/>
    <w:rsid w:val="00246F7D"/>
    <w:rsid w:val="00264534"/>
    <w:rsid w:val="00290A2B"/>
    <w:rsid w:val="002974EC"/>
    <w:rsid w:val="002A2C5B"/>
    <w:rsid w:val="002F2D52"/>
    <w:rsid w:val="002F5ACB"/>
    <w:rsid w:val="00312452"/>
    <w:rsid w:val="0031438B"/>
    <w:rsid w:val="00343EEC"/>
    <w:rsid w:val="00356C72"/>
    <w:rsid w:val="00371650"/>
    <w:rsid w:val="003723C9"/>
    <w:rsid w:val="00376B1F"/>
    <w:rsid w:val="00387C4A"/>
    <w:rsid w:val="00392698"/>
    <w:rsid w:val="003C2B11"/>
    <w:rsid w:val="003D0129"/>
    <w:rsid w:val="003D71FE"/>
    <w:rsid w:val="003F19EA"/>
    <w:rsid w:val="003F2118"/>
    <w:rsid w:val="003F6896"/>
    <w:rsid w:val="00407BBC"/>
    <w:rsid w:val="00421552"/>
    <w:rsid w:val="004234F4"/>
    <w:rsid w:val="00472C21"/>
    <w:rsid w:val="0048590A"/>
    <w:rsid w:val="004A0F64"/>
    <w:rsid w:val="004B6E84"/>
    <w:rsid w:val="004D0549"/>
    <w:rsid w:val="004E5BFF"/>
    <w:rsid w:val="004F626F"/>
    <w:rsid w:val="00501084"/>
    <w:rsid w:val="00580262"/>
    <w:rsid w:val="00590D05"/>
    <w:rsid w:val="005A15BE"/>
    <w:rsid w:val="005C0F3D"/>
    <w:rsid w:val="00617ED4"/>
    <w:rsid w:val="00631B2F"/>
    <w:rsid w:val="00664C60"/>
    <w:rsid w:val="00670752"/>
    <w:rsid w:val="006A178E"/>
    <w:rsid w:val="006B66B5"/>
    <w:rsid w:val="006B7E08"/>
    <w:rsid w:val="006C6836"/>
    <w:rsid w:val="006E74B3"/>
    <w:rsid w:val="00703EDB"/>
    <w:rsid w:val="00710BA8"/>
    <w:rsid w:val="00722627"/>
    <w:rsid w:val="00722CB9"/>
    <w:rsid w:val="0073076C"/>
    <w:rsid w:val="00735DF9"/>
    <w:rsid w:val="007425F2"/>
    <w:rsid w:val="00744A99"/>
    <w:rsid w:val="00747B0E"/>
    <w:rsid w:val="00756809"/>
    <w:rsid w:val="0076766F"/>
    <w:rsid w:val="007707A2"/>
    <w:rsid w:val="00791E39"/>
    <w:rsid w:val="007A7A5F"/>
    <w:rsid w:val="007B6663"/>
    <w:rsid w:val="007D4556"/>
    <w:rsid w:val="007E0252"/>
    <w:rsid w:val="00801346"/>
    <w:rsid w:val="0080308C"/>
    <w:rsid w:val="00811FF6"/>
    <w:rsid w:val="00815F2A"/>
    <w:rsid w:val="00850884"/>
    <w:rsid w:val="00861E6B"/>
    <w:rsid w:val="008623A7"/>
    <w:rsid w:val="00886636"/>
    <w:rsid w:val="00895425"/>
    <w:rsid w:val="008B2BF1"/>
    <w:rsid w:val="008C20BE"/>
    <w:rsid w:val="008C4C91"/>
    <w:rsid w:val="008D2A8A"/>
    <w:rsid w:val="00906CC6"/>
    <w:rsid w:val="009145FB"/>
    <w:rsid w:val="00922570"/>
    <w:rsid w:val="009260F6"/>
    <w:rsid w:val="009410AD"/>
    <w:rsid w:val="00953812"/>
    <w:rsid w:val="00963CDB"/>
    <w:rsid w:val="00964F10"/>
    <w:rsid w:val="00976603"/>
    <w:rsid w:val="00976E7B"/>
    <w:rsid w:val="009776F9"/>
    <w:rsid w:val="00983D73"/>
    <w:rsid w:val="009C02C5"/>
    <w:rsid w:val="00A26CF4"/>
    <w:rsid w:val="00A27EF4"/>
    <w:rsid w:val="00A320B5"/>
    <w:rsid w:val="00A3533B"/>
    <w:rsid w:val="00A72FCC"/>
    <w:rsid w:val="00A83FA6"/>
    <w:rsid w:val="00A84E08"/>
    <w:rsid w:val="00AA66D7"/>
    <w:rsid w:val="00AA786B"/>
    <w:rsid w:val="00AB65E6"/>
    <w:rsid w:val="00AC15D8"/>
    <w:rsid w:val="00B02E6C"/>
    <w:rsid w:val="00B42422"/>
    <w:rsid w:val="00B508F9"/>
    <w:rsid w:val="00B51787"/>
    <w:rsid w:val="00B56CC1"/>
    <w:rsid w:val="00B722DB"/>
    <w:rsid w:val="00B80ECC"/>
    <w:rsid w:val="00B80F9B"/>
    <w:rsid w:val="00BB630D"/>
    <w:rsid w:val="00BC3266"/>
    <w:rsid w:val="00BC51C0"/>
    <w:rsid w:val="00BD666A"/>
    <w:rsid w:val="00BE6778"/>
    <w:rsid w:val="00BF5F39"/>
    <w:rsid w:val="00C20792"/>
    <w:rsid w:val="00C26559"/>
    <w:rsid w:val="00C41DE1"/>
    <w:rsid w:val="00C70D37"/>
    <w:rsid w:val="00C82DC3"/>
    <w:rsid w:val="00C93717"/>
    <w:rsid w:val="00CA0568"/>
    <w:rsid w:val="00CC183E"/>
    <w:rsid w:val="00CE4CF2"/>
    <w:rsid w:val="00CF2994"/>
    <w:rsid w:val="00D0692C"/>
    <w:rsid w:val="00D22CF6"/>
    <w:rsid w:val="00D30A70"/>
    <w:rsid w:val="00D34DB9"/>
    <w:rsid w:val="00D35F11"/>
    <w:rsid w:val="00D40B12"/>
    <w:rsid w:val="00D52428"/>
    <w:rsid w:val="00D63100"/>
    <w:rsid w:val="00D65704"/>
    <w:rsid w:val="00D77DAE"/>
    <w:rsid w:val="00D84253"/>
    <w:rsid w:val="00DA2FDA"/>
    <w:rsid w:val="00DB4E04"/>
    <w:rsid w:val="00DC4755"/>
    <w:rsid w:val="00DE3D88"/>
    <w:rsid w:val="00DF1775"/>
    <w:rsid w:val="00E029DD"/>
    <w:rsid w:val="00E07FF7"/>
    <w:rsid w:val="00E254C8"/>
    <w:rsid w:val="00E27F1F"/>
    <w:rsid w:val="00E369EE"/>
    <w:rsid w:val="00E933A5"/>
    <w:rsid w:val="00E93E6E"/>
    <w:rsid w:val="00EA1DDD"/>
    <w:rsid w:val="00EB3584"/>
    <w:rsid w:val="00ED7B96"/>
    <w:rsid w:val="00EE2C53"/>
    <w:rsid w:val="00EE3DC7"/>
    <w:rsid w:val="00EE4B12"/>
    <w:rsid w:val="00EE5387"/>
    <w:rsid w:val="00EF172B"/>
    <w:rsid w:val="00F1669D"/>
    <w:rsid w:val="00F20E51"/>
    <w:rsid w:val="00F21ADB"/>
    <w:rsid w:val="00F56D83"/>
    <w:rsid w:val="00F8216E"/>
    <w:rsid w:val="00F85CE6"/>
    <w:rsid w:val="00FB7A6C"/>
    <w:rsid w:val="00FC58B7"/>
    <w:rsid w:val="00FE5C02"/>
    <w:rsid w:val="00FF3D0F"/>
    <w:rsid w:val="00FF3E3D"/>
    <w:rsid w:val="02C07AF9"/>
    <w:rsid w:val="05C33BE1"/>
    <w:rsid w:val="06615326"/>
    <w:rsid w:val="06FB2354"/>
    <w:rsid w:val="07C43C17"/>
    <w:rsid w:val="0B3D4533"/>
    <w:rsid w:val="0EBC25CE"/>
    <w:rsid w:val="1072359A"/>
    <w:rsid w:val="139421D8"/>
    <w:rsid w:val="185F2961"/>
    <w:rsid w:val="191969F9"/>
    <w:rsid w:val="19E00189"/>
    <w:rsid w:val="1A7A7D1E"/>
    <w:rsid w:val="1A997A54"/>
    <w:rsid w:val="1AB146F1"/>
    <w:rsid w:val="1BF5062C"/>
    <w:rsid w:val="26AC60B0"/>
    <w:rsid w:val="277006CA"/>
    <w:rsid w:val="2A1A42AD"/>
    <w:rsid w:val="303A1060"/>
    <w:rsid w:val="349F67AF"/>
    <w:rsid w:val="35636A3E"/>
    <w:rsid w:val="361141BC"/>
    <w:rsid w:val="39422035"/>
    <w:rsid w:val="39DA2035"/>
    <w:rsid w:val="3C9D62F7"/>
    <w:rsid w:val="3DE07831"/>
    <w:rsid w:val="44112E05"/>
    <w:rsid w:val="45BE1219"/>
    <w:rsid w:val="479164DB"/>
    <w:rsid w:val="4A425211"/>
    <w:rsid w:val="4DD27F87"/>
    <w:rsid w:val="4E0E403A"/>
    <w:rsid w:val="5052301A"/>
    <w:rsid w:val="519303A6"/>
    <w:rsid w:val="54271921"/>
    <w:rsid w:val="54EF3FA8"/>
    <w:rsid w:val="56B7623F"/>
    <w:rsid w:val="57140DF4"/>
    <w:rsid w:val="59557B15"/>
    <w:rsid w:val="5ABE5EBB"/>
    <w:rsid w:val="5DE77EA2"/>
    <w:rsid w:val="5E3B183C"/>
    <w:rsid w:val="5FDD3898"/>
    <w:rsid w:val="64DA157C"/>
    <w:rsid w:val="67195946"/>
    <w:rsid w:val="68B52D4D"/>
    <w:rsid w:val="69315BE5"/>
    <w:rsid w:val="6EF377DD"/>
    <w:rsid w:val="71A275A0"/>
    <w:rsid w:val="74372B82"/>
    <w:rsid w:val="74535C2D"/>
    <w:rsid w:val="75292C09"/>
    <w:rsid w:val="75A97697"/>
    <w:rsid w:val="75C3691E"/>
    <w:rsid w:val="791D20EE"/>
    <w:rsid w:val="7CC3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69A7"/>
  <w15:docId w15:val="{EA54C790-3F7D-4B12-8BD2-11F32E34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spacing w:before="120" w:after="120" w:line="340" w:lineRule="exact"/>
      <w:ind w:firstLine="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b">
    <w:name w:val="Hyperlink"/>
    <w:basedOn w:val="a1"/>
    <w:uiPriority w:val="99"/>
    <w:unhideWhenUsed/>
    <w:qFormat/>
    <w:rPr>
      <w:color w:val="0000FF" w:themeColor="hyperlink"/>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rFonts w:ascii="Calibri" w:eastAsia="宋体" w:hAnsi="Calibri" w:cs="黑体"/>
      <w:sz w:val="18"/>
      <w:szCs w:val="18"/>
    </w:rPr>
  </w:style>
  <w:style w:type="paragraph" w:styleId="ac">
    <w:name w:val="List Paragraph"/>
    <w:basedOn w:val="a"/>
    <w:uiPriority w:val="99"/>
    <w:rsid w:val="005C0F3D"/>
    <w:pPr>
      <w:ind w:firstLineChars="200" w:firstLine="420"/>
    </w:pPr>
  </w:style>
  <w:style w:type="paragraph" w:customStyle="1" w:styleId="p0">
    <w:name w:val="p0"/>
    <w:basedOn w:val="a"/>
    <w:qFormat/>
    <w:rsid w:val="006C6836"/>
    <w:pPr>
      <w:widowControl/>
      <w:spacing w:before="100" w:beforeAutospacing="1" w:after="100" w:afterAutospacing="1" w:line="560" w:lineRule="exact"/>
      <w:ind w:firstLineChars="200" w:firstLine="7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4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4</Pages>
  <Words>251</Words>
  <Characters>1431</Characters>
  <Application>Microsoft Office Word</Application>
  <DocSecurity>0</DocSecurity>
  <Lines>11</Lines>
  <Paragraphs>3</Paragraphs>
  <ScaleCrop>false</ScaleCrop>
  <Company>ChinaCoal</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吴冠楠</dc:creator>
  <cp:lastModifiedBy>qing song</cp:lastModifiedBy>
  <cp:revision>132</cp:revision>
  <cp:lastPrinted>2024-01-11T06:41:00Z</cp:lastPrinted>
  <dcterms:created xsi:type="dcterms:W3CDTF">2023-02-08T02:29:00Z</dcterms:created>
  <dcterms:modified xsi:type="dcterms:W3CDTF">2024-01-11T09:37:00Z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558A9E05D1E14F71A0A16459DD5DBF0D</vt:lpwstr>
  </property>
</Properties>
</file>