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赣州市第六建筑工程有限公司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应聘登记表</w:t>
      </w:r>
    </w:p>
    <w:tbl>
      <w:tblPr>
        <w:tblStyle w:val="2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82"/>
        <w:gridCol w:w="1380"/>
        <w:gridCol w:w="933"/>
        <w:gridCol w:w="297"/>
        <w:gridCol w:w="382"/>
        <w:gridCol w:w="1178"/>
        <w:gridCol w:w="1090"/>
        <w:gridCol w:w="67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专业技术职称</w:t>
            </w:r>
          </w:p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（专业及等级）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执/职业资格证书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（专业及等级）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外语等级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是否有挂科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挂科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科目</w:t>
            </w:r>
          </w:p>
        </w:tc>
        <w:tc>
          <w:tcPr>
            <w:tcW w:w="53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成员情况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与本人关系</w:t>
            </w:r>
          </w:p>
        </w:tc>
        <w:tc>
          <w:tcPr>
            <w:tcW w:w="3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范围内工作岗位调配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 □否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是否与公司在职员工有夫妻关系、直系血亲关系、三代以内旁系血亲或近姻亲关系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毕业/在读院校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在校担任学生干部情况（如有）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工作/社会实践经历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工作/实习单位</w:t>
            </w: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担任职务及经历描述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自我描述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  <w:jc w:val="center"/>
        </w:trPr>
        <w:tc>
          <w:tcPr>
            <w:tcW w:w="1008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0089" w:type="dxa"/>
            <w:gridSpan w:val="10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本人承诺，已知悉招聘公告所列资格条件和程序，对所填写及提供的所有信息材料的真实性负责。承诺将贯穿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面试</w:t>
            </w:r>
            <w:r>
              <w:rPr>
                <w:rFonts w:ascii="仿宋" w:hAnsi="仿宋" w:eastAsia="仿宋"/>
                <w:sz w:val="28"/>
                <w:szCs w:val="28"/>
              </w:rPr>
              <w:t>至录用全过程，在任一环节发现应聘者存在不符合招聘资格条件的，本人愿意接受公司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单方面</w:t>
            </w:r>
            <w:r>
              <w:rPr>
                <w:rFonts w:ascii="仿宋" w:hAnsi="仿宋" w:eastAsia="仿宋"/>
                <w:sz w:val="28"/>
                <w:szCs w:val="28"/>
              </w:rPr>
              <w:t>取消复试资格、录用资格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、解除和终止劳动合同等处理并不作任何赔偿的后果。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承诺人（电子签名）：              日期：</w:t>
            </w:r>
          </w:p>
        </w:tc>
      </w:tr>
    </w:tbl>
    <w:p>
      <w:pPr>
        <w:spacing w:line="400" w:lineRule="exact"/>
        <w:ind w:left="562" w:hanging="562" w:hanging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1.请真实、准确、完整、规范填写该表格，表格行数不够可自行添加，表格内容将作为判断是否符合公司招聘资格条件的主要依据。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2.“□”处为必选项，请根据求职意愿和本人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实际情况勾选“√”。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3.所有经历均按时间由近及远倒序填写。</w:t>
      </w: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914071-4D6D-4B40-8A48-4634F60286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C736701-EEF8-4572-839D-396EA9959C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C1A485-5C61-4CCE-A14C-E01E818BB2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OTIzYmZhMzc1NGY2ZGMzYmJhNGIyZDhkN2JiMDQifQ=="/>
  </w:docVars>
  <w:rsids>
    <w:rsidRoot w:val="5138285E"/>
    <w:rsid w:val="074909FB"/>
    <w:rsid w:val="0A211347"/>
    <w:rsid w:val="0DDC5FD5"/>
    <w:rsid w:val="2E4F450A"/>
    <w:rsid w:val="348E3E46"/>
    <w:rsid w:val="449C4CC6"/>
    <w:rsid w:val="5138285E"/>
    <w:rsid w:val="5B386773"/>
    <w:rsid w:val="619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2023-09-13T03:04:00Z</dcterms:created>
  <dc:creator>a</dc:creator>
  <cp:lastModifiedBy>Leeyan</cp:lastModifiedBy>
  <dcterms:modified xsi:type="dcterms:W3CDTF">2024-01-12T03:53:55Z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BF89F449C79E40F8A9A759D747ED05CA_11</vt:lpwstr>
  </property>
</Properties>
</file>