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3762" w14:textId="77777777" w:rsidR="00C3549A" w:rsidRDefault="00C3549A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05786DE4" w14:textId="77777777" w:rsidR="00C3549A" w:rsidRDefault="00C3549A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81C7BA6" w14:textId="77777777" w:rsidR="00C3549A" w:rsidRDefault="00000000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派驻江苏交通控股有限公司纪检监察组</w:t>
      </w:r>
    </w:p>
    <w:p w14:paraId="77C07581" w14:textId="77777777" w:rsidR="00C3549A" w:rsidRDefault="00000000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公开招聘入围面试人员名单公告</w:t>
      </w:r>
    </w:p>
    <w:p w14:paraId="2D68CCC7" w14:textId="77777777" w:rsidR="00C3549A" w:rsidRDefault="00C3549A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884ABF6" w14:textId="32C7B741" w:rsidR="00C3549A" w:rsidRDefault="00000000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派驻江苏交通控股有限公司纪检监察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组公开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招聘笔试、适岗评价和资格复审工作已结束，现对面试人员名单予以公告。如有异议，可向招聘部门反映，联系电话：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025-82282277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CF59EB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CF59EB">
        <w:rPr>
          <w:rFonts w:ascii="Times New Roman" w:eastAsia="方正仿宋_GBK" w:hAnsi="Times New Roman" w:cs="Times New Roman"/>
          <w:sz w:val="32"/>
          <w:szCs w:val="32"/>
        </w:rPr>
        <w:t>2584658651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04C5C2A7" w14:textId="77777777" w:rsidR="00C3549A" w:rsidRDefault="00000000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请入围面试人员携带本人有效期内身份证原件，按短信通知领取面试通知书。</w:t>
      </w:r>
    </w:p>
    <w:p w14:paraId="31C942AE" w14:textId="77777777" w:rsidR="00C3549A" w:rsidRDefault="00C3549A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10FE807" w14:textId="77777777" w:rsidR="00C3549A" w:rsidRDefault="00000000">
      <w:pPr>
        <w:spacing w:line="6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附件：派驻江苏交通控股有限公司纪检监察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组公开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招聘入围面试人员名单</w:t>
      </w:r>
    </w:p>
    <w:p w14:paraId="2A450DB7" w14:textId="77777777" w:rsidR="00C3549A" w:rsidRDefault="00C3549A">
      <w:pPr>
        <w:spacing w:line="6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62BEFA9" w14:textId="77777777" w:rsidR="00C3549A" w:rsidRDefault="00000000">
      <w:pPr>
        <w:spacing w:line="62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江苏交通控股有限公司</w:t>
      </w:r>
    </w:p>
    <w:p w14:paraId="4E95F97D" w14:textId="07781338" w:rsidR="00CF59EB" w:rsidRDefault="00000000">
      <w:pPr>
        <w:spacing w:line="62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14:paraId="2485F2FC" w14:textId="77777777" w:rsidR="00CF59EB" w:rsidRDefault="00CF59EB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257EAB23" w14:textId="77777777" w:rsidR="00C3549A" w:rsidRDefault="00C3549A">
      <w:pPr>
        <w:spacing w:line="62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</w:p>
    <w:p w14:paraId="1F711641" w14:textId="77777777" w:rsidR="00236B89" w:rsidRDefault="00CF59EB" w:rsidP="00CF59EB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F59EB">
        <w:rPr>
          <w:rFonts w:ascii="方正小标宋简体" w:eastAsia="方正小标宋简体" w:hAnsi="Times New Roman" w:cs="Times New Roman" w:hint="eastAsia"/>
          <w:sz w:val="44"/>
          <w:szCs w:val="44"/>
        </w:rPr>
        <w:t>派驻江苏交通控股有限公司纪检监察组</w:t>
      </w:r>
    </w:p>
    <w:p w14:paraId="6A911B1B" w14:textId="22B546FD" w:rsidR="00C3549A" w:rsidRDefault="00CF59EB" w:rsidP="00CF59EB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F59EB">
        <w:rPr>
          <w:rFonts w:ascii="方正小标宋简体" w:eastAsia="方正小标宋简体" w:hAnsi="Times New Roman" w:cs="Times New Roman" w:hint="eastAsia"/>
          <w:sz w:val="44"/>
          <w:szCs w:val="44"/>
        </w:rPr>
        <w:t>公开招聘入围面试人员名单</w:t>
      </w:r>
    </w:p>
    <w:p w14:paraId="5F3F83EF" w14:textId="77777777" w:rsidR="00236B89" w:rsidRPr="00CF59EB" w:rsidRDefault="00236B89" w:rsidP="00CF59EB">
      <w:pPr>
        <w:spacing w:line="62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tbl>
      <w:tblPr>
        <w:tblW w:w="396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</w:tblGrid>
      <w:tr w:rsidR="00CF59EB" w14:paraId="19634F09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76465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王冠</w:t>
            </w:r>
          </w:p>
        </w:tc>
      </w:tr>
      <w:tr w:rsidR="00CF59EB" w14:paraId="373AE9D8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BC5AB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叶传津</w:t>
            </w:r>
            <w:proofErr w:type="gramEnd"/>
          </w:p>
        </w:tc>
      </w:tr>
      <w:tr w:rsidR="00CF59EB" w14:paraId="603EF259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9CA33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冯嘉树</w:t>
            </w:r>
          </w:p>
        </w:tc>
      </w:tr>
      <w:tr w:rsidR="00CF59EB" w14:paraId="70FD626F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428C8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朱异实</w:t>
            </w:r>
            <w:proofErr w:type="gramEnd"/>
          </w:p>
        </w:tc>
      </w:tr>
      <w:tr w:rsidR="00CF59EB" w14:paraId="41793600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63E1A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仲晓阳</w:t>
            </w:r>
          </w:p>
        </w:tc>
      </w:tr>
      <w:tr w:rsidR="00CF59EB" w14:paraId="048D7680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96D92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杨无双</w:t>
            </w:r>
          </w:p>
        </w:tc>
      </w:tr>
      <w:tr w:rsidR="00CF59EB" w14:paraId="3CAA9F05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7B4A9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杨喻淳</w:t>
            </w:r>
          </w:p>
        </w:tc>
      </w:tr>
      <w:tr w:rsidR="00CF59EB" w14:paraId="2F59FCDE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364AB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张新勤</w:t>
            </w:r>
            <w:proofErr w:type="gramEnd"/>
          </w:p>
        </w:tc>
      </w:tr>
      <w:tr w:rsidR="00CF59EB" w14:paraId="7121B072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69728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欧阳煜</w:t>
            </w:r>
          </w:p>
        </w:tc>
      </w:tr>
      <w:tr w:rsidR="00CF59EB" w14:paraId="6CDE63CD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AFA3A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倪泽华</w:t>
            </w:r>
          </w:p>
        </w:tc>
      </w:tr>
      <w:tr w:rsidR="00CF59EB" w14:paraId="7B2892E7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79C6C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黄华翔</w:t>
            </w:r>
          </w:p>
        </w:tc>
      </w:tr>
      <w:tr w:rsidR="00CF59EB" w14:paraId="213A21CD" w14:textId="77777777" w:rsidTr="00CF59EB">
        <w:trPr>
          <w:trHeight w:val="420"/>
          <w:jc w:val="center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98A68C" w14:textId="77777777" w:rsidR="00CF59EB" w:rsidRDefault="00CF59EB" w:rsidP="004270C4">
            <w:pPr>
              <w:widowControl/>
              <w:jc w:val="center"/>
              <w:textAlignment w:val="center"/>
              <w:rPr>
                <w:rFonts w:ascii="Verdana" w:eastAsia="Verdana" w:hAnsi="Verdana" w:cs="Verdana"/>
                <w:color w:val="000000"/>
                <w:sz w:val="22"/>
              </w:rPr>
            </w:pPr>
            <w:r>
              <w:rPr>
                <w:rFonts w:ascii="Verdana" w:eastAsia="Verdana" w:hAnsi="Verdana" w:cs="Verdana"/>
                <w:color w:val="000000"/>
                <w:kern w:val="0"/>
                <w:sz w:val="22"/>
                <w:lang w:bidi="ar"/>
              </w:rPr>
              <w:t>焦丽娜</w:t>
            </w:r>
          </w:p>
        </w:tc>
      </w:tr>
    </w:tbl>
    <w:p w14:paraId="4E2F8040" w14:textId="77777777" w:rsidR="00CF59EB" w:rsidRDefault="00CF59EB" w:rsidP="00CF59EB">
      <w:pPr>
        <w:widowControl/>
        <w:shd w:val="clear" w:color="auto" w:fill="FFFFFF"/>
        <w:spacing w:before="120" w:after="120"/>
        <w:ind w:left="120" w:right="120"/>
        <w:jc w:val="left"/>
        <w:rPr>
          <w:rFonts w:ascii="Verdana" w:eastAsia="Verdana" w:hAnsi="Verdana" w:cs="Verdana"/>
          <w:color w:val="000000"/>
          <w:sz w:val="18"/>
          <w:szCs w:val="18"/>
        </w:rPr>
      </w:pPr>
    </w:p>
    <w:p w14:paraId="0F57FBBB" w14:textId="77777777" w:rsidR="00CF59EB" w:rsidRDefault="00CF59EB" w:rsidP="00CF59EB"/>
    <w:p w14:paraId="5BC9CDD2" w14:textId="77777777" w:rsidR="00C3549A" w:rsidRDefault="00C3549A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C3549A">
      <w:footerReference w:type="default" r:id="rId8"/>
      <w:pgSz w:w="11906" w:h="16838"/>
      <w:pgMar w:top="2041" w:right="1531" w:bottom="2041" w:left="1531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720E" w14:textId="77777777" w:rsidR="001C430D" w:rsidRDefault="001C430D">
      <w:r>
        <w:separator/>
      </w:r>
    </w:p>
  </w:endnote>
  <w:endnote w:type="continuationSeparator" w:id="0">
    <w:p w14:paraId="33071ABF" w14:textId="77777777" w:rsidR="001C430D" w:rsidRDefault="001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1730" w14:textId="77777777" w:rsidR="00C3549A" w:rsidRDefault="00C3549A">
    <w:pPr>
      <w:pStyle w:val="a5"/>
      <w:jc w:val="center"/>
      <w:rPr>
        <w:rFonts w:ascii="Times New Roman" w:eastAsia="方正仿宋_GBK"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CD28" w14:textId="77777777" w:rsidR="001C430D" w:rsidRDefault="001C430D">
      <w:r>
        <w:separator/>
      </w:r>
    </w:p>
  </w:footnote>
  <w:footnote w:type="continuationSeparator" w:id="0">
    <w:p w14:paraId="1CAF3392" w14:textId="77777777" w:rsidR="001C430D" w:rsidRDefault="001C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E4"/>
    <w:rsid w:val="00031901"/>
    <w:rsid w:val="00067DE4"/>
    <w:rsid w:val="000A0610"/>
    <w:rsid w:val="00121206"/>
    <w:rsid w:val="00162A89"/>
    <w:rsid w:val="00183A6C"/>
    <w:rsid w:val="001A624C"/>
    <w:rsid w:val="001C430D"/>
    <w:rsid w:val="001E35BE"/>
    <w:rsid w:val="00204A63"/>
    <w:rsid w:val="00227BD9"/>
    <w:rsid w:val="00236B89"/>
    <w:rsid w:val="0024197D"/>
    <w:rsid w:val="0027255B"/>
    <w:rsid w:val="002C61D8"/>
    <w:rsid w:val="002D371B"/>
    <w:rsid w:val="00382DB6"/>
    <w:rsid w:val="00436C8D"/>
    <w:rsid w:val="004910EB"/>
    <w:rsid w:val="00494340"/>
    <w:rsid w:val="004B5E57"/>
    <w:rsid w:val="005756AE"/>
    <w:rsid w:val="005F0127"/>
    <w:rsid w:val="006476F2"/>
    <w:rsid w:val="0066056C"/>
    <w:rsid w:val="0072121D"/>
    <w:rsid w:val="007749D9"/>
    <w:rsid w:val="0077745B"/>
    <w:rsid w:val="007D0F49"/>
    <w:rsid w:val="007F2D52"/>
    <w:rsid w:val="0089242D"/>
    <w:rsid w:val="008A4EE3"/>
    <w:rsid w:val="009174B0"/>
    <w:rsid w:val="009325DE"/>
    <w:rsid w:val="00975D89"/>
    <w:rsid w:val="009D7D2A"/>
    <w:rsid w:val="00B0305C"/>
    <w:rsid w:val="00B165D1"/>
    <w:rsid w:val="00C3549A"/>
    <w:rsid w:val="00CB682E"/>
    <w:rsid w:val="00CF59EB"/>
    <w:rsid w:val="00CF60F9"/>
    <w:rsid w:val="00D0260A"/>
    <w:rsid w:val="00D63B2D"/>
    <w:rsid w:val="00D96AE9"/>
    <w:rsid w:val="00DD0C43"/>
    <w:rsid w:val="00E03D00"/>
    <w:rsid w:val="00E40D6E"/>
    <w:rsid w:val="00E463E9"/>
    <w:rsid w:val="00E83E89"/>
    <w:rsid w:val="00EA592D"/>
    <w:rsid w:val="00EE0502"/>
    <w:rsid w:val="00F0661F"/>
    <w:rsid w:val="00F72AB8"/>
    <w:rsid w:val="03710AF1"/>
    <w:rsid w:val="07F6235B"/>
    <w:rsid w:val="0F4B0A8F"/>
    <w:rsid w:val="125F7176"/>
    <w:rsid w:val="1ADA62E2"/>
    <w:rsid w:val="329547DF"/>
    <w:rsid w:val="342E2FEE"/>
    <w:rsid w:val="48C12AEC"/>
    <w:rsid w:val="494965BE"/>
    <w:rsid w:val="52927562"/>
    <w:rsid w:val="575E4516"/>
    <w:rsid w:val="59B43A1A"/>
    <w:rsid w:val="685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9D6C0"/>
  <w15:docId w15:val="{676F6D8D-B8DA-42C0-B96C-A26DB43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5538A9-C817-4C9A-8EDA-70DA9976F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艾 胡</cp:lastModifiedBy>
  <cp:revision>2</cp:revision>
  <cp:lastPrinted>2024-01-16T02:26:00Z</cp:lastPrinted>
  <dcterms:created xsi:type="dcterms:W3CDTF">2024-01-16T04:01:00Z</dcterms:created>
  <dcterms:modified xsi:type="dcterms:W3CDTF">2024-01-16T04:01:00Z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