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b/>
          <w:sz w:val="36"/>
          <w:szCs w:val="36"/>
        </w:rPr>
      </w:pPr>
      <w:r>
        <w:rPr>
          <w:rFonts w:hint="eastAsia" w:ascii="方正小标宋简体" w:eastAsia="方正小标宋简体"/>
          <w:b/>
          <w:sz w:val="36"/>
          <w:szCs w:val="36"/>
        </w:rPr>
        <w:t>2023-2024年北流市教育局赴区内高等院校</w:t>
      </w:r>
    </w:p>
    <w:p>
      <w:pPr>
        <w:spacing w:line="560" w:lineRule="exact"/>
        <w:jc w:val="center"/>
        <w:rPr>
          <w:rFonts w:hint="eastAsia" w:ascii="方正小标宋简体" w:eastAsia="方正小标宋简体"/>
          <w:b/>
          <w:sz w:val="36"/>
          <w:szCs w:val="36"/>
        </w:rPr>
      </w:pPr>
      <w:r>
        <w:rPr>
          <w:rFonts w:hint="eastAsia" w:ascii="方正小标宋简体" w:eastAsia="方正小标宋简体"/>
          <w:b/>
          <w:sz w:val="36"/>
          <w:szCs w:val="36"/>
        </w:rPr>
        <w:t>公开招聘中小学</w:t>
      </w:r>
      <w:r>
        <w:rPr>
          <w:rFonts w:hint="eastAsia" w:ascii="方正小标宋简体" w:eastAsia="方正小标宋简体"/>
          <w:b/>
          <w:sz w:val="36"/>
          <w:szCs w:val="36"/>
          <w:lang w:val="en-US" w:eastAsia="zh-CN"/>
        </w:rPr>
        <w:t>幼儿园</w:t>
      </w:r>
      <w:r>
        <w:rPr>
          <w:rFonts w:hint="eastAsia" w:ascii="方正小标宋简体" w:eastAsia="方正小标宋简体"/>
          <w:b/>
          <w:sz w:val="36"/>
          <w:szCs w:val="36"/>
        </w:rPr>
        <w:t>教师体检考察公告</w:t>
      </w:r>
    </w:p>
    <w:p>
      <w:pPr>
        <w:spacing w:line="560" w:lineRule="exact"/>
        <w:jc w:val="center"/>
        <w:rPr>
          <w:rFonts w:hint="eastAsia" w:ascii="方正小标宋简体" w:eastAsia="方正小标宋简体"/>
          <w:b/>
          <w:sz w:val="36"/>
          <w:szCs w:val="36"/>
        </w:rPr>
      </w:pPr>
    </w:p>
    <w:p>
      <w:pPr>
        <w:spacing w:line="560" w:lineRule="exact"/>
        <w:ind w:firstLine="640" w:firstLineChars="200"/>
        <w:rPr>
          <w:rFonts w:ascii="仿宋" w:hAnsi="仿宋" w:eastAsia="仿宋" w:cs="宋体"/>
          <w:color w:val="000000" w:themeColor="text1"/>
          <w:spacing w:val="3"/>
          <w:kern w:val="0"/>
          <w:sz w:val="32"/>
          <w:szCs w:val="32"/>
          <w14:textFill>
            <w14:solidFill>
              <w14:schemeClr w14:val="tx1"/>
            </w14:solidFill>
          </w14:textFill>
        </w:rPr>
      </w:pPr>
      <w:r>
        <w:rPr>
          <w:rFonts w:ascii="仿宋_GB2312" w:eastAsia="仿宋_GB2312"/>
          <w:sz w:val="32"/>
          <w:szCs w:val="32"/>
        </w:rPr>
        <w:t>根据</w:t>
      </w:r>
      <w:r>
        <w:rPr>
          <w:rFonts w:hint="eastAsia" w:ascii="仿宋_GB2312" w:eastAsia="仿宋_GB2312"/>
          <w:sz w:val="32"/>
          <w:szCs w:val="32"/>
        </w:rPr>
        <w:t>《2023—2024年北流市教育局赴区内高等院校公开招聘中小学幼儿园教师公告》</w:t>
      </w:r>
      <w:r>
        <w:rPr>
          <w:rFonts w:hint="eastAsia" w:ascii="仿宋" w:hAnsi="仿宋" w:eastAsia="仿宋"/>
          <w:color w:val="000000" w:themeColor="text1"/>
          <w:spacing w:val="3"/>
          <w:sz w:val="32"/>
          <w:szCs w:val="32"/>
          <w14:textFill>
            <w14:solidFill>
              <w14:schemeClr w14:val="tx1"/>
            </w14:solidFill>
          </w14:textFill>
        </w:rPr>
        <w:t>招聘程序</w:t>
      </w:r>
      <w:r>
        <w:rPr>
          <w:rFonts w:hint="eastAsia" w:ascii="仿宋" w:hAnsi="仿宋" w:eastAsia="仿宋" w:cs="Times New Roman"/>
          <w:bCs/>
          <w:sz w:val="32"/>
          <w:szCs w:val="32"/>
        </w:rPr>
        <w:t>的规定，</w:t>
      </w:r>
      <w:r>
        <w:rPr>
          <w:rFonts w:hint="eastAsia" w:ascii="仿宋" w:hAnsi="仿宋" w:eastAsia="仿宋"/>
          <w:color w:val="000000" w:themeColor="text1"/>
          <w:spacing w:val="3"/>
          <w:sz w:val="32"/>
          <w:szCs w:val="32"/>
          <w14:textFill>
            <w14:solidFill>
              <w14:schemeClr w14:val="tx1"/>
            </w14:solidFill>
          </w14:textFill>
        </w:rPr>
        <w:t>对何承博</w:t>
      </w:r>
      <w:r>
        <w:rPr>
          <w:rFonts w:hint="eastAsia" w:ascii="仿宋" w:hAnsi="仿宋" w:eastAsia="仿宋"/>
          <w:color w:val="000000" w:themeColor="text1"/>
          <w:spacing w:val="3"/>
          <w:sz w:val="32"/>
          <w:szCs w:val="32"/>
          <w:lang w:val="en-US" w:eastAsia="zh-CN"/>
          <w14:textFill>
            <w14:solidFill>
              <w14:schemeClr w14:val="tx1"/>
            </w14:solidFill>
          </w14:textFill>
        </w:rPr>
        <w:t>等29</w:t>
      </w:r>
      <w:r>
        <w:rPr>
          <w:rFonts w:hint="eastAsia" w:ascii="仿宋" w:hAnsi="仿宋" w:eastAsia="仿宋"/>
          <w:color w:val="000000" w:themeColor="text1"/>
          <w:spacing w:val="3"/>
          <w:sz w:val="32"/>
          <w:szCs w:val="32"/>
          <w14:textFill>
            <w14:solidFill>
              <w14:schemeClr w14:val="tx1"/>
            </w14:solidFill>
          </w14:textFill>
        </w:rPr>
        <w:t>名考生进入体检、考察范围的人员进行体检考察，</w:t>
      </w:r>
      <w:r>
        <w:rPr>
          <w:rFonts w:hint="eastAsia" w:ascii="仿宋" w:hAnsi="仿宋" w:eastAsia="仿宋" w:cs="宋体"/>
          <w:color w:val="000000" w:themeColor="text1"/>
          <w:spacing w:val="3"/>
          <w:kern w:val="0"/>
          <w:sz w:val="32"/>
          <w:szCs w:val="32"/>
          <w14:textFill>
            <w14:solidFill>
              <w14:schemeClr w14:val="tx1"/>
            </w14:solidFill>
          </w14:textFill>
        </w:rPr>
        <w:t>现将体检考察有关事项公告如下：</w:t>
      </w:r>
    </w:p>
    <w:p>
      <w:pPr>
        <w:spacing w:line="560" w:lineRule="exact"/>
        <w:ind w:firstLine="643" w:firstLineChars="200"/>
        <w:rPr>
          <w:rFonts w:ascii="黑体" w:hAnsi="黑体" w:eastAsia="黑体"/>
          <w:b/>
          <w:color w:val="000000" w:themeColor="text1"/>
          <w:sz w:val="32"/>
          <w:szCs w:val="32"/>
          <w14:textFill>
            <w14:solidFill>
              <w14:schemeClr w14:val="tx1"/>
            </w14:solidFill>
          </w14:textFill>
        </w:rPr>
      </w:pPr>
      <w:r>
        <w:rPr>
          <w:rFonts w:hint="eastAsia" w:ascii="黑体" w:hAnsi="黑体" w:eastAsia="黑体" w:cs="Times New Roman"/>
          <w:b/>
          <w:color w:val="000000" w:themeColor="text1"/>
          <w:sz w:val="32"/>
          <w:szCs w:val="32"/>
          <w14:textFill>
            <w14:solidFill>
              <w14:schemeClr w14:val="tx1"/>
            </w14:solidFill>
          </w14:textFill>
        </w:rPr>
        <w:t>一、体检</w:t>
      </w:r>
    </w:p>
    <w:p>
      <w:pPr>
        <w:spacing w:line="560" w:lineRule="exact"/>
        <w:ind w:firstLine="643" w:firstLineChars="200"/>
        <w:rPr>
          <w:rFonts w:ascii="楷体" w:hAnsi="楷体" w:eastAsia="楷体"/>
          <w:bCs/>
          <w:sz w:val="32"/>
          <w:szCs w:val="32"/>
        </w:rPr>
      </w:pPr>
      <w:r>
        <w:rPr>
          <w:rFonts w:hint="eastAsia" w:ascii="楷体" w:hAnsi="楷体" w:eastAsia="楷体" w:cs="Times New Roman"/>
          <w:b/>
          <w:sz w:val="32"/>
          <w:szCs w:val="32"/>
        </w:rPr>
        <w:t>（一）体检对象</w:t>
      </w:r>
    </w:p>
    <w:p>
      <w:pPr>
        <w:spacing w:line="560" w:lineRule="exact"/>
        <w:ind w:firstLine="640" w:firstLineChars="200"/>
        <w:rPr>
          <w:rFonts w:ascii="仿宋" w:hAnsi="仿宋" w:eastAsia="仿宋" w:cs="宋体"/>
          <w:color w:val="000000"/>
          <w:spacing w:val="3"/>
          <w:kern w:val="0"/>
          <w:sz w:val="32"/>
          <w:szCs w:val="32"/>
        </w:rPr>
      </w:pPr>
      <w:r>
        <w:rPr>
          <w:rFonts w:hint="eastAsia" w:ascii="仿宋" w:hAnsi="仿宋" w:eastAsia="仿宋" w:cs="Times New Roman"/>
          <w:bCs/>
          <w:sz w:val="32"/>
          <w:szCs w:val="32"/>
        </w:rPr>
        <w:t>体检对象是根据招聘岗位计划的人数，依据面试成绩从高分到低分按1：1的比例确定人选（详见附件1）。</w:t>
      </w:r>
    </w:p>
    <w:p>
      <w:pPr>
        <w:spacing w:line="560" w:lineRule="exact"/>
        <w:ind w:firstLine="643" w:firstLineChars="200"/>
        <w:rPr>
          <w:rFonts w:ascii="楷体" w:hAnsi="楷体" w:eastAsia="楷体"/>
          <w:b/>
          <w:sz w:val="32"/>
          <w:szCs w:val="32"/>
        </w:rPr>
      </w:pPr>
      <w:r>
        <w:rPr>
          <w:rFonts w:hint="eastAsia" w:ascii="楷体" w:hAnsi="楷体" w:eastAsia="楷体" w:cs="Times New Roman"/>
          <w:b/>
          <w:sz w:val="32"/>
          <w:szCs w:val="32"/>
        </w:rPr>
        <w:t>（二）体检时间和地点</w:t>
      </w:r>
    </w:p>
    <w:p>
      <w:pPr>
        <w:spacing w:line="560" w:lineRule="exact"/>
        <w:ind w:firstLine="640"/>
        <w:rPr>
          <w:rFonts w:ascii="仿宋" w:hAnsi="仿宋" w:eastAsia="仿宋"/>
          <w:bCs/>
          <w:sz w:val="32"/>
          <w:szCs w:val="32"/>
        </w:rPr>
      </w:pPr>
      <w:r>
        <w:rPr>
          <w:rFonts w:hint="eastAsia" w:ascii="仿宋" w:hAnsi="仿宋" w:eastAsia="仿宋" w:cs="Times New Roman"/>
          <w:bCs/>
          <w:sz w:val="32"/>
          <w:szCs w:val="32"/>
        </w:rPr>
        <w:t>体检时间202</w:t>
      </w:r>
      <w:r>
        <w:rPr>
          <w:rFonts w:hint="eastAsia" w:ascii="仿宋" w:hAnsi="仿宋" w:eastAsia="仿宋" w:cs="Times New Roman"/>
          <w:bCs/>
          <w:sz w:val="32"/>
          <w:szCs w:val="32"/>
          <w:lang w:val="en-US" w:eastAsia="zh-CN"/>
        </w:rPr>
        <w:t>4</w:t>
      </w:r>
      <w:r>
        <w:rPr>
          <w:rFonts w:hint="eastAsia" w:ascii="仿宋" w:hAnsi="仿宋" w:eastAsia="仿宋" w:cs="Times New Roman"/>
          <w:bCs/>
          <w:sz w:val="32"/>
          <w:szCs w:val="32"/>
        </w:rPr>
        <w:t>年</w:t>
      </w:r>
      <w:r>
        <w:rPr>
          <w:rFonts w:hint="eastAsia" w:ascii="仿宋" w:hAnsi="仿宋" w:eastAsia="仿宋" w:cs="Times New Roman"/>
          <w:bCs/>
          <w:sz w:val="32"/>
          <w:szCs w:val="32"/>
          <w:lang w:val="en-US" w:eastAsia="zh-CN"/>
        </w:rPr>
        <w:t>1</w:t>
      </w:r>
      <w:r>
        <w:rPr>
          <w:rFonts w:hint="eastAsia" w:ascii="仿宋" w:hAnsi="仿宋" w:eastAsia="仿宋" w:cs="Times New Roman"/>
          <w:bCs/>
          <w:sz w:val="32"/>
          <w:szCs w:val="32"/>
        </w:rPr>
        <w:t>月</w:t>
      </w:r>
      <w:r>
        <w:rPr>
          <w:rFonts w:hint="eastAsia" w:ascii="仿宋" w:hAnsi="仿宋" w:eastAsia="仿宋" w:cs="Times New Roman"/>
          <w:bCs/>
          <w:sz w:val="32"/>
          <w:szCs w:val="32"/>
          <w:lang w:val="en-US" w:eastAsia="zh-CN"/>
        </w:rPr>
        <w:t>18</w:t>
      </w:r>
      <w:r>
        <w:rPr>
          <w:rFonts w:hint="eastAsia" w:ascii="仿宋" w:hAnsi="仿宋" w:eastAsia="仿宋" w:cs="Times New Roman"/>
          <w:bCs/>
          <w:sz w:val="32"/>
          <w:szCs w:val="32"/>
        </w:rPr>
        <w:t>日</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lang w:val="en-US" w:eastAsia="zh-CN"/>
        </w:rPr>
        <w:t>星期四</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rPr>
        <w:t>。</w:t>
      </w:r>
    </w:p>
    <w:p>
      <w:pPr>
        <w:spacing w:line="560" w:lineRule="exact"/>
        <w:ind w:firstLine="640"/>
        <w:rPr>
          <w:rFonts w:ascii="仿宋" w:hAnsi="仿宋" w:eastAsia="仿宋"/>
          <w:bCs/>
          <w:sz w:val="32"/>
          <w:szCs w:val="32"/>
        </w:rPr>
      </w:pPr>
      <w:r>
        <w:rPr>
          <w:rFonts w:hint="eastAsia" w:ascii="仿宋" w:hAnsi="仿宋" w:eastAsia="仿宋" w:cs="Times New Roman"/>
          <w:bCs/>
          <w:sz w:val="32"/>
          <w:szCs w:val="32"/>
        </w:rPr>
        <w:t>请参加体检的考生，在体检当天上午7：</w:t>
      </w:r>
      <w:r>
        <w:rPr>
          <w:rFonts w:ascii="仿宋" w:hAnsi="仿宋" w:eastAsia="仿宋" w:cs="Times New Roman"/>
          <w:bCs/>
          <w:sz w:val="32"/>
          <w:szCs w:val="32"/>
        </w:rPr>
        <w:t>2</w:t>
      </w:r>
      <w:r>
        <w:rPr>
          <w:rFonts w:hint="eastAsia" w:ascii="仿宋" w:hAnsi="仿宋" w:eastAsia="仿宋" w:cs="Times New Roman"/>
          <w:bCs/>
          <w:sz w:val="32"/>
          <w:szCs w:val="32"/>
        </w:rPr>
        <w:t>0前携带本人身份证、近期免冠2寸正面彩色照片1张、签字笔一支到北流市特殊教育学校集中（</w:t>
      </w:r>
      <w:r>
        <w:rPr>
          <w:rFonts w:hint="eastAsia" w:ascii="仿宋" w:hAnsi="仿宋" w:eastAsia="仿宋" w:cs="仿宋"/>
          <w:sz w:val="32"/>
          <w:szCs w:val="32"/>
        </w:rPr>
        <w:t>具体地址：北流市清湖路0007号</w:t>
      </w:r>
      <w:r>
        <w:rPr>
          <w:rFonts w:hint="eastAsia" w:ascii="仿宋" w:hAnsi="仿宋" w:eastAsia="仿宋" w:cs="Times New Roman"/>
          <w:bCs/>
          <w:sz w:val="32"/>
          <w:szCs w:val="32"/>
        </w:rPr>
        <w:t>）</w:t>
      </w:r>
      <w:r>
        <w:rPr>
          <w:rFonts w:hint="eastAsia" w:ascii="仿宋" w:hAnsi="仿宋" w:eastAsia="仿宋" w:cs="仿宋"/>
          <w:sz w:val="32"/>
          <w:szCs w:val="32"/>
        </w:rPr>
        <w:t>。</w:t>
      </w:r>
    </w:p>
    <w:p>
      <w:pPr>
        <w:spacing w:line="560" w:lineRule="exact"/>
        <w:ind w:firstLine="643" w:firstLineChars="200"/>
        <w:rPr>
          <w:rFonts w:ascii="楷体" w:hAnsi="楷体" w:eastAsia="楷体"/>
          <w:b/>
          <w:sz w:val="32"/>
          <w:szCs w:val="32"/>
        </w:rPr>
      </w:pPr>
      <w:r>
        <w:rPr>
          <w:rFonts w:hint="eastAsia" w:ascii="楷体" w:hAnsi="楷体" w:eastAsia="楷体" w:cs="Times New Roman"/>
          <w:b/>
          <w:sz w:val="32"/>
          <w:szCs w:val="32"/>
        </w:rPr>
        <w:t>（三）体检费用</w:t>
      </w:r>
    </w:p>
    <w:p>
      <w:pPr>
        <w:spacing w:line="560" w:lineRule="exact"/>
        <w:ind w:firstLine="640" w:firstLineChars="200"/>
        <w:rPr>
          <w:rFonts w:ascii="仿宋_GB2312" w:eastAsia="仿宋_GB2312"/>
          <w:sz w:val="32"/>
          <w:szCs w:val="32"/>
        </w:rPr>
      </w:pPr>
      <w:r>
        <w:rPr>
          <w:rFonts w:hint="eastAsia" w:ascii="仿宋" w:hAnsi="仿宋" w:eastAsia="仿宋" w:cs="Times New Roman"/>
          <w:bCs/>
          <w:sz w:val="32"/>
          <w:szCs w:val="32"/>
        </w:rPr>
        <w:t>体检费用（3</w:t>
      </w:r>
      <w:r>
        <w:rPr>
          <w:rFonts w:hint="eastAsia" w:ascii="仿宋" w:hAnsi="仿宋" w:eastAsia="仿宋" w:cs="Times New Roman"/>
          <w:bCs/>
          <w:sz w:val="32"/>
          <w:szCs w:val="32"/>
          <w:lang w:val="en-US" w:eastAsia="zh-CN"/>
        </w:rPr>
        <w:t>5</w:t>
      </w:r>
      <w:r>
        <w:rPr>
          <w:rFonts w:hint="eastAsia" w:ascii="仿宋" w:hAnsi="仿宋" w:eastAsia="仿宋" w:cs="Times New Roman"/>
          <w:bCs/>
          <w:sz w:val="32"/>
          <w:szCs w:val="32"/>
        </w:rPr>
        <w:t>0元</w:t>
      </w:r>
      <w:r>
        <w:rPr>
          <w:rFonts w:hint="eastAsia" w:ascii="仿宋" w:hAnsi="仿宋" w:eastAsia="仿宋" w:cs="Times New Roman"/>
          <w:bCs/>
          <w:sz w:val="32"/>
          <w:szCs w:val="32"/>
          <w:lang w:val="en-US" w:eastAsia="zh-CN"/>
        </w:rPr>
        <w:t>左右</w:t>
      </w:r>
      <w:r>
        <w:rPr>
          <w:rFonts w:hint="eastAsia" w:ascii="仿宋" w:hAnsi="仿宋" w:eastAsia="仿宋" w:cs="Times New Roman"/>
          <w:bCs/>
          <w:sz w:val="32"/>
          <w:szCs w:val="32"/>
        </w:rPr>
        <w:t>）由体检人员自理，体检费在体检当天由医院收取。需要复查、复检的考生，费用按规定由医院另行收取。</w:t>
      </w:r>
      <w:r>
        <w:rPr>
          <w:rFonts w:hint="eastAsia" w:ascii="仿宋" w:hAnsi="仿宋" w:eastAsia="仿宋" w:cs="Times New Roman"/>
          <w:color w:val="000000"/>
          <w:spacing w:val="3"/>
          <w:sz w:val="32"/>
          <w:szCs w:val="32"/>
        </w:rPr>
        <w:t>付费支持微</w:t>
      </w:r>
      <w:r>
        <w:rPr>
          <w:rFonts w:hint="eastAsia" w:ascii="仿宋_GB2312" w:eastAsia="仿宋_GB2312"/>
          <w:sz w:val="32"/>
          <w:szCs w:val="32"/>
        </w:rPr>
        <w:t>信方式支付。</w:t>
      </w:r>
    </w:p>
    <w:p>
      <w:pPr>
        <w:spacing w:line="560" w:lineRule="exact"/>
        <w:ind w:firstLine="643" w:firstLineChars="200"/>
        <w:rPr>
          <w:rFonts w:ascii="楷体" w:hAnsi="楷体" w:eastAsia="楷体"/>
          <w:b/>
          <w:sz w:val="32"/>
          <w:szCs w:val="32"/>
        </w:rPr>
      </w:pPr>
      <w:r>
        <w:rPr>
          <w:rFonts w:hint="eastAsia" w:ascii="楷体" w:hAnsi="楷体" w:eastAsia="楷体"/>
          <w:b/>
          <w:sz w:val="32"/>
          <w:szCs w:val="32"/>
        </w:rPr>
        <w:t>(四)体检标准及复查事项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体检项目及标准按照《公务员录用体检通用标准（试行）》及《公务员录用体检操作手册（试行）》执行。</w:t>
      </w:r>
    </w:p>
    <w:p>
      <w:pPr>
        <w:spacing w:line="560" w:lineRule="exact"/>
        <w:ind w:firstLine="640" w:firstLineChars="200"/>
        <w:rPr>
          <w:rFonts w:ascii="仿宋" w:hAnsi="仿宋" w:eastAsia="仿宋" w:cs="Times New Roman"/>
          <w:bCs/>
          <w:sz w:val="32"/>
          <w:szCs w:val="32"/>
        </w:rPr>
      </w:pPr>
      <w:r>
        <w:rPr>
          <w:rFonts w:hint="eastAsia" w:ascii="仿宋_GB2312" w:eastAsia="仿宋_GB2312"/>
          <w:sz w:val="32"/>
          <w:szCs w:val="32"/>
        </w:rPr>
        <w:t>按《公务员录用体检特殊标准（试行）》执行的体检项目均不进行复检。对有当日当场复检</w:t>
      </w:r>
      <w:r>
        <w:rPr>
          <w:rFonts w:hint="eastAsia" w:ascii="仿宋" w:hAnsi="仿宋" w:eastAsia="仿宋" w:cs="Times New Roman"/>
          <w:bCs/>
          <w:sz w:val="32"/>
          <w:szCs w:val="32"/>
        </w:rPr>
        <w:t>要求的体检项目，复检按照公务员录用体检的有关规定执行。报考人员对其他体检项目结果有疑问的，可以在接到体检结论通知之日起7日内向体检实施机关提交复检申请，经批准后进行复检。体检实施机关和体检医疗机构及其工作人员应对复检项目严格保密。原则上，非当日当场复检的项目，不得在原体检医院进行复检，复检只能进行一次，体检结果以复检结论为准。复检内容为对体检结论有影响的项目。已经怀孕或疑似怀孕的考生，应在体检前向体检实施机关提出书面申请，并提供近期二级甲等以上医院出具的孕检证明材料，经确认怀孕后，延缓所有项目体检。</w:t>
      </w:r>
    </w:p>
    <w:p>
      <w:pPr>
        <w:spacing w:line="560" w:lineRule="exact"/>
        <w:ind w:firstLine="655" w:firstLineChars="200"/>
        <w:rPr>
          <w:rFonts w:ascii="楷体" w:hAnsi="楷体" w:eastAsia="楷体" w:cs="楷体"/>
          <w:b/>
          <w:bCs/>
          <w:color w:val="000000"/>
          <w:spacing w:val="3"/>
          <w:sz w:val="32"/>
          <w:szCs w:val="32"/>
        </w:rPr>
      </w:pPr>
      <w:r>
        <w:rPr>
          <w:rFonts w:hint="eastAsia" w:ascii="楷体" w:hAnsi="楷体" w:eastAsia="楷体" w:cs="楷体"/>
          <w:b/>
          <w:bCs/>
          <w:color w:val="000000"/>
          <w:spacing w:val="3"/>
          <w:sz w:val="32"/>
          <w:szCs w:val="32"/>
        </w:rPr>
        <w:t>（五）体检人选递补</w:t>
      </w:r>
    </w:p>
    <w:p>
      <w:pPr>
        <w:spacing w:line="560" w:lineRule="exact"/>
        <w:ind w:firstLine="640" w:firstLineChars="200"/>
        <w:rPr>
          <w:rFonts w:ascii="仿宋" w:hAnsi="仿宋" w:eastAsia="仿宋" w:cs="Times New Roman"/>
          <w:bCs/>
          <w:sz w:val="32"/>
          <w:szCs w:val="32"/>
        </w:rPr>
      </w:pPr>
      <w:r>
        <w:rPr>
          <w:rFonts w:hint="eastAsia" w:ascii="仿宋" w:hAnsi="仿宋" w:eastAsia="仿宋" w:cs="Times New Roman"/>
          <w:bCs/>
          <w:sz w:val="32"/>
          <w:szCs w:val="32"/>
        </w:rPr>
        <w:t>本公告发布后，出现体检不合格或者自愿放弃情形的，从同一岗位面试成绩合格的报考人员中按照面试成绩从高分到低分的顺序依次递补，递补人员由北流市教育局工作人员电话通知，不再发布递补公告。跨年度的，不再递补。</w:t>
      </w:r>
    </w:p>
    <w:p>
      <w:pPr>
        <w:spacing w:line="560" w:lineRule="exact"/>
        <w:ind w:firstLine="643" w:firstLineChars="200"/>
        <w:rPr>
          <w:rFonts w:ascii="楷体" w:hAnsi="楷体" w:eastAsia="楷体"/>
          <w:b/>
          <w:sz w:val="32"/>
          <w:szCs w:val="32"/>
        </w:rPr>
      </w:pPr>
      <w:r>
        <w:rPr>
          <w:rFonts w:hint="eastAsia" w:ascii="楷体" w:hAnsi="楷体" w:eastAsia="楷体" w:cs="Times New Roman"/>
          <w:b/>
          <w:sz w:val="32"/>
          <w:szCs w:val="32"/>
        </w:rPr>
        <w:t>（六）注意事项</w:t>
      </w:r>
    </w:p>
    <w:p>
      <w:pPr>
        <w:spacing w:line="560" w:lineRule="exact"/>
        <w:rPr>
          <w:rFonts w:ascii="仿宋" w:hAnsi="仿宋" w:eastAsia="仿宋" w:cs="Times New Roman"/>
          <w:bCs/>
          <w:sz w:val="32"/>
          <w:szCs w:val="32"/>
        </w:rPr>
      </w:pPr>
      <w:r>
        <w:rPr>
          <w:rFonts w:hint="eastAsia" w:ascii="仿宋" w:hAnsi="仿宋" w:eastAsia="仿宋" w:cs="Times New Roman"/>
          <w:bCs/>
          <w:sz w:val="32"/>
          <w:szCs w:val="32"/>
        </w:rPr>
        <w:t xml:space="preserve">  </w:t>
      </w:r>
      <w:r>
        <w:rPr>
          <w:rFonts w:ascii="仿宋" w:hAnsi="仿宋" w:eastAsia="仿宋" w:cs="Times New Roman"/>
          <w:bCs/>
          <w:sz w:val="32"/>
          <w:szCs w:val="32"/>
        </w:rPr>
        <w:t xml:space="preserve">  </w:t>
      </w:r>
      <w:r>
        <w:rPr>
          <w:rFonts w:hint="eastAsia" w:ascii="仿宋" w:hAnsi="仿宋" w:eastAsia="仿宋" w:cs="Times New Roman"/>
          <w:bCs/>
          <w:sz w:val="32"/>
          <w:szCs w:val="32"/>
        </w:rPr>
        <w:t>1.本次为空腹体检（体检当天早上必须空腹），请考生近日注意休息，勿熬夜，不要抽烟、饮酒，避免剧烈运动。</w:t>
      </w:r>
    </w:p>
    <w:p>
      <w:pPr>
        <w:spacing w:line="560" w:lineRule="exact"/>
        <w:ind w:firstLine="640" w:firstLineChars="200"/>
        <w:rPr>
          <w:rFonts w:ascii="仿宋" w:hAnsi="仿宋" w:eastAsia="仿宋" w:cs="Times New Roman"/>
          <w:bCs/>
          <w:sz w:val="32"/>
          <w:szCs w:val="32"/>
        </w:rPr>
      </w:pPr>
      <w:r>
        <w:rPr>
          <w:rFonts w:hint="eastAsia" w:ascii="仿宋" w:hAnsi="仿宋" w:eastAsia="仿宋" w:cs="Times New Roman"/>
          <w:bCs/>
          <w:sz w:val="32"/>
          <w:szCs w:val="32"/>
        </w:rPr>
        <w:t>2.考生不按时到达指定地点报到、体检的视为自动放弃体检、聘用资格。</w:t>
      </w:r>
    </w:p>
    <w:p>
      <w:pPr>
        <w:spacing w:line="560" w:lineRule="exact"/>
        <w:ind w:firstLine="640" w:firstLineChars="200"/>
        <w:rPr>
          <w:rFonts w:ascii="仿宋" w:hAnsi="仿宋" w:eastAsia="仿宋" w:cs="Times New Roman"/>
          <w:bCs/>
          <w:sz w:val="32"/>
          <w:szCs w:val="32"/>
        </w:rPr>
      </w:pPr>
      <w:r>
        <w:rPr>
          <w:rFonts w:hint="eastAsia" w:ascii="仿宋" w:hAnsi="仿宋" w:eastAsia="仿宋" w:cs="Times New Roman"/>
          <w:bCs/>
          <w:sz w:val="32"/>
          <w:szCs w:val="32"/>
        </w:rPr>
        <w:t>3.考生家属等无关人员不得陪同或逗留在医院体检中心。</w:t>
      </w:r>
    </w:p>
    <w:p>
      <w:pPr>
        <w:spacing w:line="560" w:lineRule="exact"/>
        <w:ind w:firstLine="640" w:firstLineChars="200"/>
        <w:rPr>
          <w:rFonts w:ascii="仿宋" w:hAnsi="仿宋" w:eastAsia="仿宋" w:cs="Times New Roman"/>
          <w:bCs/>
          <w:sz w:val="32"/>
          <w:szCs w:val="32"/>
        </w:rPr>
      </w:pPr>
      <w:r>
        <w:rPr>
          <w:rFonts w:hint="eastAsia" w:ascii="仿宋" w:hAnsi="仿宋" w:eastAsia="仿宋" w:cs="Times New Roman"/>
          <w:bCs/>
          <w:sz w:val="32"/>
          <w:szCs w:val="32"/>
        </w:rPr>
        <w:t>4.女生请穿裤装过来体检。</w:t>
      </w:r>
    </w:p>
    <w:p>
      <w:pPr>
        <w:spacing w:line="560" w:lineRule="exact"/>
        <w:ind w:firstLine="640" w:firstLineChars="200"/>
        <w:rPr>
          <w:rFonts w:ascii="仿宋" w:hAnsi="仿宋" w:eastAsia="仿宋" w:cs="Times New Roman"/>
          <w:bCs/>
          <w:sz w:val="32"/>
          <w:szCs w:val="32"/>
        </w:rPr>
      </w:pPr>
      <w:r>
        <w:rPr>
          <w:rFonts w:hint="eastAsia" w:ascii="仿宋" w:hAnsi="仿宋" w:eastAsia="仿宋" w:cs="Times New Roman"/>
          <w:bCs/>
          <w:sz w:val="32"/>
          <w:szCs w:val="32"/>
        </w:rPr>
        <w:t>5.近视的需佩戴度数合适的近视眼镜来体检。</w:t>
      </w:r>
    </w:p>
    <w:p>
      <w:pPr>
        <w:spacing w:line="560" w:lineRule="exact"/>
        <w:ind w:firstLine="640" w:firstLineChars="200"/>
        <w:rPr>
          <w:rFonts w:ascii="仿宋" w:hAnsi="仿宋" w:eastAsia="仿宋" w:cs="Times New Roman"/>
          <w:bCs/>
          <w:sz w:val="32"/>
          <w:szCs w:val="32"/>
        </w:rPr>
      </w:pPr>
      <w:r>
        <w:rPr>
          <w:rFonts w:hint="eastAsia" w:ascii="仿宋" w:hAnsi="仿宋" w:eastAsia="仿宋" w:cs="Times New Roman"/>
          <w:bCs/>
          <w:sz w:val="32"/>
          <w:szCs w:val="32"/>
        </w:rPr>
        <w:t>6.请参加体检的考生注意交通等安全问题。</w:t>
      </w:r>
    </w:p>
    <w:p>
      <w:pPr>
        <w:spacing w:line="560" w:lineRule="exact"/>
        <w:ind w:firstLine="643" w:firstLineChars="200"/>
        <w:rPr>
          <w:rFonts w:ascii="仿宋" w:hAnsi="仿宋" w:eastAsia="仿宋" w:cs="Times New Roman"/>
          <w:b/>
          <w:bCs/>
          <w:sz w:val="32"/>
          <w:szCs w:val="32"/>
        </w:rPr>
      </w:pPr>
      <w:r>
        <w:rPr>
          <w:rFonts w:hint="eastAsia" w:ascii="仿宋" w:hAnsi="仿宋" w:eastAsia="仿宋" w:cs="Times New Roman"/>
          <w:b/>
          <w:bCs/>
          <w:sz w:val="32"/>
          <w:szCs w:val="32"/>
        </w:rPr>
        <w:t>7.请考生看清楚自己的体检组别，报到后按体检组别排队抽签。</w:t>
      </w:r>
    </w:p>
    <w:p>
      <w:pPr>
        <w:spacing w:line="560" w:lineRule="exact"/>
        <w:ind w:firstLine="321" w:firstLineChars="100"/>
        <w:rPr>
          <w:rFonts w:ascii="楷体" w:hAnsi="楷体" w:eastAsia="楷体" w:cs="Times New Roman"/>
          <w:b/>
          <w:sz w:val="32"/>
          <w:szCs w:val="32"/>
        </w:rPr>
      </w:pPr>
      <w:r>
        <w:rPr>
          <w:rFonts w:hint="eastAsia" w:ascii="楷体" w:hAnsi="楷体" w:eastAsia="楷体" w:cs="Times New Roman"/>
          <w:b/>
          <w:sz w:val="32"/>
          <w:szCs w:val="32"/>
        </w:rPr>
        <w:t>（七）其他事项</w:t>
      </w:r>
    </w:p>
    <w:p>
      <w:pPr>
        <w:spacing w:line="560" w:lineRule="exact"/>
        <w:ind w:firstLine="652" w:firstLineChars="200"/>
        <w:rPr>
          <w:rFonts w:ascii="仿宋" w:hAnsi="仿宋" w:eastAsia="仿宋" w:cs="Times New Roman"/>
          <w:color w:val="000000"/>
          <w:spacing w:val="3"/>
          <w:sz w:val="32"/>
          <w:szCs w:val="32"/>
        </w:rPr>
      </w:pPr>
      <w:r>
        <w:rPr>
          <w:rFonts w:hint="eastAsia" w:ascii="仿宋" w:hAnsi="仿宋" w:eastAsia="仿宋" w:cs="Times New Roman"/>
          <w:color w:val="000000"/>
          <w:spacing w:val="3"/>
          <w:sz w:val="32"/>
          <w:szCs w:val="32"/>
        </w:rPr>
        <w:t>1.考生个人信息、电话有变动的，应及时电话告知。</w:t>
      </w:r>
    </w:p>
    <w:p>
      <w:pPr>
        <w:spacing w:line="560" w:lineRule="exact"/>
        <w:ind w:firstLine="652" w:firstLineChars="200"/>
        <w:rPr>
          <w:rFonts w:hint="eastAsia" w:ascii="仿宋" w:hAnsi="仿宋" w:eastAsia="仿宋" w:cs="Times New Roman"/>
          <w:color w:val="000000"/>
          <w:spacing w:val="3"/>
          <w:sz w:val="32"/>
          <w:szCs w:val="32"/>
        </w:rPr>
      </w:pPr>
      <w:r>
        <w:rPr>
          <w:rFonts w:hint="eastAsia" w:ascii="仿宋" w:hAnsi="仿宋" w:eastAsia="仿宋" w:cs="Times New Roman"/>
          <w:color w:val="000000"/>
          <w:spacing w:val="3"/>
          <w:sz w:val="32"/>
          <w:szCs w:val="32"/>
        </w:rPr>
        <w:t>2.确认体检合格后，考生档案不在北流市的，请将个人档案由原档案托管机构进行密封并以机要件形式寄送至北流市教育局档案室（地址：北流市二环西路0</w:t>
      </w:r>
      <w:r>
        <w:rPr>
          <w:rFonts w:ascii="仿宋" w:hAnsi="仿宋" w:eastAsia="仿宋" w:cs="Times New Roman"/>
          <w:color w:val="000000"/>
          <w:spacing w:val="3"/>
          <w:sz w:val="32"/>
          <w:szCs w:val="32"/>
        </w:rPr>
        <w:t>173号</w:t>
      </w:r>
      <w:r>
        <w:rPr>
          <w:rFonts w:hint="eastAsia" w:ascii="仿宋" w:hAnsi="仿宋" w:eastAsia="仿宋" w:cs="Times New Roman"/>
          <w:color w:val="000000"/>
          <w:spacing w:val="3"/>
          <w:sz w:val="32"/>
          <w:szCs w:val="32"/>
        </w:rPr>
        <w:t>）。需要开具调档函的考生，可到我局人事股办理。</w:t>
      </w:r>
    </w:p>
    <w:p>
      <w:pPr>
        <w:spacing w:line="560" w:lineRule="exact"/>
        <w:ind w:firstLine="643" w:firstLineChars="200"/>
        <w:rPr>
          <w:rFonts w:ascii="黑体" w:hAnsi="黑体" w:eastAsia="黑体"/>
          <w:b/>
          <w:sz w:val="32"/>
          <w:szCs w:val="32"/>
        </w:rPr>
      </w:pPr>
      <w:r>
        <w:rPr>
          <w:rFonts w:hint="eastAsia" w:ascii="黑体" w:hAnsi="黑体" w:eastAsia="黑体" w:cs="Times New Roman"/>
          <w:b/>
          <w:sz w:val="32"/>
          <w:szCs w:val="32"/>
        </w:rPr>
        <w:t>二、考察</w:t>
      </w:r>
    </w:p>
    <w:p>
      <w:pPr>
        <w:spacing w:line="560" w:lineRule="exact"/>
        <w:rPr>
          <w:rFonts w:ascii="仿宋" w:hAnsi="仿宋" w:eastAsia="仿宋" w:cs="Times New Roman"/>
          <w:bCs/>
          <w:sz w:val="32"/>
          <w:szCs w:val="32"/>
        </w:rPr>
      </w:pPr>
      <w:r>
        <w:rPr>
          <w:rFonts w:hint="eastAsia" w:ascii="仿宋" w:hAnsi="仿宋" w:eastAsia="仿宋" w:cs="Times New Roman"/>
          <w:bCs/>
          <w:sz w:val="32"/>
          <w:szCs w:val="32"/>
        </w:rPr>
        <w:t xml:space="preserve">   </w:t>
      </w:r>
      <w:r>
        <w:rPr>
          <w:rFonts w:hint="eastAsia" w:ascii="仿宋" w:hAnsi="仿宋" w:eastAsia="仿宋" w:cs="Times New Roman"/>
          <w:b/>
          <w:sz w:val="32"/>
          <w:szCs w:val="32"/>
        </w:rPr>
        <w:t>（一）</w:t>
      </w:r>
      <w:r>
        <w:rPr>
          <w:rFonts w:hint="eastAsia" w:ascii="楷体" w:hAnsi="楷体" w:eastAsia="楷体" w:cs="Times New Roman"/>
          <w:b/>
          <w:sz w:val="32"/>
          <w:szCs w:val="32"/>
        </w:rPr>
        <w:t>经体检合格的人员才能够进入考察。</w:t>
      </w:r>
      <w:r>
        <w:rPr>
          <w:rFonts w:hint="eastAsia" w:ascii="仿宋" w:hAnsi="仿宋" w:eastAsia="仿宋" w:cs="Times New Roman"/>
          <w:bCs/>
          <w:sz w:val="32"/>
          <w:szCs w:val="32"/>
        </w:rPr>
        <w:t>具体时间以招聘单位主管部门通知确定，主要考察报考人员的思想政治、道德品质、能力素质、遵纪守法、诚信记录、学习和工作表现、志愿服务以及需要回避的情况等。考察时要对考察人员进行报考资格复审。</w:t>
      </w:r>
    </w:p>
    <w:p>
      <w:pPr>
        <w:spacing w:line="560" w:lineRule="exact"/>
        <w:rPr>
          <w:rFonts w:ascii="Calibri" w:hAnsi="Calibri" w:eastAsia="仿宋" w:cs="Calibri"/>
          <w:bCs/>
          <w:sz w:val="32"/>
          <w:szCs w:val="32"/>
        </w:rPr>
      </w:pPr>
      <w:r>
        <w:rPr>
          <w:rFonts w:hint="eastAsia" w:ascii="仿宋" w:hAnsi="仿宋" w:eastAsia="仿宋" w:cs="Times New Roman"/>
          <w:bCs/>
          <w:sz w:val="32"/>
          <w:szCs w:val="32"/>
        </w:rPr>
        <w:t xml:space="preserve">   </w:t>
      </w:r>
      <w:r>
        <w:rPr>
          <w:rFonts w:hint="eastAsia" w:ascii="楷体" w:hAnsi="楷体" w:eastAsia="楷体" w:cs="Times New Roman"/>
          <w:b/>
          <w:bCs/>
          <w:sz w:val="32"/>
          <w:szCs w:val="32"/>
        </w:rPr>
        <w:t>（二）</w:t>
      </w:r>
      <w:r>
        <w:rPr>
          <w:rFonts w:hint="eastAsia" w:ascii="仿宋" w:hAnsi="仿宋" w:eastAsia="仿宋" w:cs="Times New Roman"/>
          <w:bCs/>
          <w:sz w:val="32"/>
          <w:szCs w:val="32"/>
        </w:rPr>
        <w:t>考察组将会在考察期间就考察事宜与考察人选联系，考察人选的联系电话和通讯地址如有改动，请及时和市教育局人事股联系。</w:t>
      </w:r>
    </w:p>
    <w:p>
      <w:pPr>
        <w:spacing w:line="560" w:lineRule="exact"/>
        <w:ind w:firstLine="640" w:firstLineChars="200"/>
        <w:rPr>
          <w:rFonts w:ascii="仿宋" w:hAnsi="仿宋" w:eastAsia="仿宋" w:cs="Times New Roman"/>
          <w:bCs/>
          <w:sz w:val="32"/>
          <w:szCs w:val="32"/>
        </w:rPr>
      </w:pPr>
      <w:r>
        <w:rPr>
          <w:rFonts w:hint="eastAsia" w:ascii="仿宋" w:hAnsi="仿宋" w:eastAsia="仿宋" w:cs="Times New Roman"/>
          <w:bCs/>
          <w:sz w:val="32"/>
          <w:szCs w:val="32"/>
        </w:rPr>
        <w:t>考察不</w:t>
      </w:r>
      <w:bookmarkStart w:id="0" w:name="_GoBack"/>
      <w:bookmarkEnd w:id="0"/>
      <w:r>
        <w:rPr>
          <w:rFonts w:hint="eastAsia" w:ascii="仿宋" w:hAnsi="仿宋" w:eastAsia="仿宋" w:cs="Times New Roman"/>
          <w:bCs/>
          <w:sz w:val="32"/>
          <w:szCs w:val="32"/>
        </w:rPr>
        <w:t>合格的考生不能确定为拟聘用人选。空缺岗位可按考生考试合格总成绩从高分到低分顺序依次递补。</w:t>
      </w:r>
    </w:p>
    <w:p>
      <w:pPr>
        <w:spacing w:line="560" w:lineRule="exact"/>
        <w:rPr>
          <w:rFonts w:ascii="黑体" w:hAnsi="黑体" w:eastAsia="黑体" w:cs="Times New Roman"/>
          <w:bCs/>
          <w:sz w:val="32"/>
          <w:szCs w:val="32"/>
        </w:rPr>
      </w:pPr>
      <w:r>
        <w:rPr>
          <w:rFonts w:hint="eastAsia" w:ascii="仿宋" w:hAnsi="仿宋" w:eastAsia="仿宋" w:cs="Times New Roman"/>
          <w:bCs/>
          <w:sz w:val="32"/>
          <w:szCs w:val="32"/>
        </w:rPr>
        <w:t xml:space="preserve"> </w:t>
      </w:r>
      <w:r>
        <w:rPr>
          <w:rFonts w:ascii="仿宋" w:hAnsi="仿宋" w:eastAsia="仿宋" w:cs="Times New Roman"/>
          <w:bCs/>
          <w:sz w:val="32"/>
          <w:szCs w:val="32"/>
        </w:rPr>
        <w:t xml:space="preserve">  </w:t>
      </w:r>
      <w:r>
        <w:rPr>
          <w:rFonts w:hint="eastAsia" w:ascii="黑体" w:hAnsi="黑体" w:eastAsia="黑体" w:cs="Times New Roman"/>
          <w:b/>
          <w:sz w:val="32"/>
          <w:szCs w:val="32"/>
        </w:rPr>
        <w:t xml:space="preserve"> 三、咨询电话</w:t>
      </w:r>
    </w:p>
    <w:p>
      <w:pPr>
        <w:spacing w:line="560" w:lineRule="exact"/>
        <w:ind w:firstLine="640" w:firstLineChars="200"/>
        <w:rPr>
          <w:rFonts w:ascii="仿宋" w:hAnsi="仿宋" w:eastAsia="仿宋"/>
          <w:bCs/>
          <w:sz w:val="32"/>
          <w:szCs w:val="32"/>
        </w:rPr>
      </w:pPr>
      <w:r>
        <w:rPr>
          <w:rFonts w:hint="eastAsia" w:ascii="仿宋" w:hAnsi="仿宋" w:eastAsia="仿宋" w:cs="Times New Roman"/>
          <w:bCs/>
          <w:sz w:val="32"/>
          <w:szCs w:val="32"/>
        </w:rPr>
        <w:t>联系电话：0775-6237195</w:t>
      </w:r>
      <w:r>
        <w:rPr>
          <w:rFonts w:ascii="Calibri" w:hAnsi="Calibri" w:eastAsia="仿宋" w:cs="Calibri"/>
          <w:bCs/>
          <w:sz w:val="32"/>
          <w:szCs w:val="32"/>
        </w:rPr>
        <w:t> </w:t>
      </w:r>
      <w:r>
        <w:rPr>
          <w:rFonts w:hint="eastAsia" w:ascii="Calibri" w:hAnsi="Calibri" w:eastAsia="仿宋" w:cs="Calibri"/>
          <w:bCs/>
          <w:sz w:val="32"/>
          <w:szCs w:val="32"/>
        </w:rPr>
        <w:t>、</w:t>
      </w:r>
      <w:r>
        <w:rPr>
          <w:rFonts w:hint="eastAsia" w:ascii="仿宋" w:hAnsi="仿宋" w:eastAsia="仿宋" w:cs="Times New Roman"/>
          <w:bCs/>
          <w:sz w:val="32"/>
          <w:szCs w:val="32"/>
        </w:rPr>
        <w:t>0</w:t>
      </w:r>
      <w:r>
        <w:rPr>
          <w:rFonts w:ascii="仿宋" w:hAnsi="仿宋" w:eastAsia="仿宋" w:cs="Times New Roman"/>
          <w:bCs/>
          <w:sz w:val="32"/>
          <w:szCs w:val="32"/>
        </w:rPr>
        <w:t>775</w:t>
      </w:r>
      <w:r>
        <w:rPr>
          <w:rFonts w:hint="eastAsia" w:ascii="仿宋" w:hAnsi="仿宋" w:eastAsia="仿宋" w:cs="Times New Roman"/>
          <w:bCs/>
          <w:sz w:val="32"/>
          <w:szCs w:val="32"/>
        </w:rPr>
        <w:t>-</w:t>
      </w:r>
      <w:r>
        <w:rPr>
          <w:rFonts w:ascii="仿宋" w:hAnsi="仿宋" w:eastAsia="仿宋" w:cs="Times New Roman"/>
          <w:bCs/>
          <w:sz w:val="32"/>
          <w:szCs w:val="32"/>
        </w:rPr>
        <w:t>6226995</w:t>
      </w:r>
      <w:r>
        <w:rPr>
          <w:rFonts w:hint="eastAsia" w:ascii="仿宋" w:hAnsi="仿宋" w:eastAsia="仿宋" w:cs="Times New Roman"/>
          <w:bCs/>
          <w:sz w:val="32"/>
          <w:szCs w:val="32"/>
        </w:rPr>
        <w:t>。</w:t>
      </w:r>
    </w:p>
    <w:p>
      <w:pPr>
        <w:spacing w:line="560" w:lineRule="exact"/>
        <w:ind w:left="2558" w:leftChars="304" w:hanging="1920" w:hangingChars="600"/>
        <w:rPr>
          <w:rFonts w:ascii="仿宋" w:hAnsi="仿宋" w:eastAsia="仿宋" w:cs="Times New Roman"/>
          <w:bCs/>
          <w:sz w:val="32"/>
          <w:szCs w:val="32"/>
        </w:rPr>
      </w:pPr>
    </w:p>
    <w:p>
      <w:pPr>
        <w:spacing w:line="560" w:lineRule="exact"/>
        <w:ind w:left="2238" w:leftChars="304" w:hanging="1600" w:hangingChars="500"/>
        <w:rPr>
          <w:rFonts w:hint="eastAsia" w:ascii="仿宋" w:hAnsi="仿宋" w:eastAsia="仿宋" w:cs="Times New Roman"/>
          <w:bCs/>
          <w:sz w:val="32"/>
          <w:szCs w:val="32"/>
        </w:rPr>
      </w:pPr>
      <w:r>
        <w:rPr>
          <w:rFonts w:hint="eastAsia" w:ascii="仿宋" w:hAnsi="仿宋" w:eastAsia="仿宋" w:cs="Times New Roman"/>
          <w:bCs/>
          <w:sz w:val="32"/>
          <w:szCs w:val="32"/>
        </w:rPr>
        <w:t>附件：</w:t>
      </w:r>
      <w:r>
        <w:rPr>
          <w:rFonts w:hint="eastAsia" w:ascii="仿宋" w:hAnsi="仿宋" w:eastAsia="仿宋" w:cs="Times New Roman"/>
          <w:bCs/>
          <w:sz w:val="32"/>
          <w:szCs w:val="32"/>
          <w:lang w:val="en-US" w:eastAsia="zh-CN"/>
        </w:rPr>
        <w:t>2023-2024年</w:t>
      </w:r>
      <w:r>
        <w:rPr>
          <w:rFonts w:hint="eastAsia" w:ascii="仿宋" w:hAnsi="仿宋" w:eastAsia="仿宋" w:cs="Times New Roman"/>
          <w:bCs/>
          <w:sz w:val="32"/>
          <w:szCs w:val="32"/>
        </w:rPr>
        <w:t>北流市教育局赴区内高等院校公开</w:t>
      </w:r>
    </w:p>
    <w:p>
      <w:pPr>
        <w:spacing w:line="560" w:lineRule="exact"/>
        <w:ind w:firstLine="1600" w:firstLineChars="500"/>
        <w:rPr>
          <w:rFonts w:ascii="仿宋" w:hAnsi="仿宋" w:eastAsia="仿宋" w:cs="Times New Roman"/>
          <w:bCs/>
          <w:sz w:val="32"/>
          <w:szCs w:val="32"/>
        </w:rPr>
      </w:pPr>
      <w:r>
        <w:rPr>
          <w:rFonts w:hint="eastAsia" w:ascii="仿宋" w:hAnsi="仿宋" w:eastAsia="仿宋" w:cs="Times New Roman"/>
          <w:bCs/>
          <w:sz w:val="32"/>
          <w:szCs w:val="32"/>
        </w:rPr>
        <w:t>招聘中小学</w:t>
      </w:r>
      <w:r>
        <w:rPr>
          <w:rFonts w:hint="eastAsia" w:ascii="仿宋" w:hAnsi="仿宋" w:eastAsia="仿宋" w:cs="Times New Roman"/>
          <w:bCs/>
          <w:sz w:val="32"/>
          <w:szCs w:val="32"/>
          <w:lang w:val="en-US" w:eastAsia="zh-CN"/>
        </w:rPr>
        <w:t>幼儿园</w:t>
      </w:r>
      <w:r>
        <w:rPr>
          <w:rFonts w:hint="eastAsia" w:ascii="仿宋" w:hAnsi="仿宋" w:eastAsia="仿宋" w:cs="Times New Roman"/>
          <w:bCs/>
          <w:sz w:val="32"/>
          <w:szCs w:val="32"/>
        </w:rPr>
        <w:t>教师体检考察人员名单</w:t>
      </w:r>
    </w:p>
    <w:p>
      <w:pPr>
        <w:spacing w:line="560" w:lineRule="exact"/>
        <w:rPr>
          <w:rFonts w:ascii="仿宋" w:hAnsi="仿宋" w:eastAsia="仿宋" w:cs="Times New Roman"/>
          <w:bCs/>
          <w:sz w:val="32"/>
          <w:szCs w:val="32"/>
        </w:rPr>
      </w:pPr>
      <w:r>
        <w:rPr>
          <w:rFonts w:hint="eastAsia" w:ascii="仿宋" w:hAnsi="仿宋" w:eastAsia="仿宋" w:cs="Times New Roman"/>
          <w:bCs/>
          <w:sz w:val="32"/>
          <w:szCs w:val="32"/>
        </w:rPr>
        <w:t xml:space="preserve">                   </w:t>
      </w:r>
      <w:r>
        <w:rPr>
          <w:rFonts w:ascii="仿宋" w:hAnsi="仿宋" w:eastAsia="仿宋" w:cs="Times New Roman"/>
          <w:bCs/>
          <w:sz w:val="32"/>
          <w:szCs w:val="32"/>
        </w:rPr>
        <w:t xml:space="preserve">     </w:t>
      </w:r>
    </w:p>
    <w:p>
      <w:pPr>
        <w:spacing w:line="560" w:lineRule="exact"/>
        <w:rPr>
          <w:rFonts w:ascii="仿宋" w:hAnsi="仿宋" w:eastAsia="仿宋" w:cs="Times New Roman"/>
          <w:bCs/>
          <w:sz w:val="32"/>
          <w:szCs w:val="32"/>
        </w:rPr>
      </w:pPr>
    </w:p>
    <w:p>
      <w:pPr>
        <w:spacing w:line="560" w:lineRule="exact"/>
        <w:ind w:firstLine="4480" w:firstLineChars="1400"/>
        <w:rPr>
          <w:rFonts w:ascii="仿宋" w:hAnsi="仿宋" w:eastAsia="仿宋"/>
          <w:bCs/>
          <w:sz w:val="32"/>
          <w:szCs w:val="32"/>
        </w:rPr>
      </w:pPr>
      <w:r>
        <w:rPr>
          <w:rFonts w:hint="eastAsia" w:ascii="仿宋" w:hAnsi="仿宋" w:eastAsia="仿宋" w:cs="Times New Roman"/>
          <w:bCs/>
          <w:sz w:val="32"/>
          <w:szCs w:val="32"/>
        </w:rPr>
        <w:t>北流市教育局</w:t>
      </w:r>
    </w:p>
    <w:p>
      <w:pPr>
        <w:spacing w:line="560" w:lineRule="exact"/>
        <w:rPr>
          <w:rFonts w:ascii="仿宋" w:hAnsi="仿宋" w:eastAsia="仿宋"/>
          <w:bCs/>
          <w:sz w:val="32"/>
          <w:szCs w:val="32"/>
        </w:rPr>
      </w:pPr>
      <w:r>
        <w:rPr>
          <w:rFonts w:hint="eastAsia" w:ascii="仿宋" w:hAnsi="仿宋" w:eastAsia="仿宋" w:cs="Times New Roman"/>
          <w:bCs/>
          <w:sz w:val="32"/>
          <w:szCs w:val="32"/>
        </w:rPr>
        <w:t xml:space="preserve">                       </w:t>
      </w:r>
      <w:r>
        <w:rPr>
          <w:rFonts w:ascii="仿宋" w:hAnsi="仿宋" w:eastAsia="仿宋" w:cs="Times New Roman"/>
          <w:bCs/>
          <w:sz w:val="32"/>
          <w:szCs w:val="32"/>
        </w:rPr>
        <w:t xml:space="preserve">   </w:t>
      </w:r>
      <w:r>
        <w:rPr>
          <w:rFonts w:hint="eastAsia" w:ascii="仿宋" w:hAnsi="仿宋" w:eastAsia="仿宋" w:cs="Times New Roman"/>
          <w:bCs/>
          <w:sz w:val="32"/>
          <w:szCs w:val="32"/>
        </w:rPr>
        <w:t xml:space="preserve"> 202</w:t>
      </w:r>
      <w:r>
        <w:rPr>
          <w:rFonts w:hint="eastAsia" w:ascii="仿宋" w:hAnsi="仿宋" w:eastAsia="仿宋" w:cs="Times New Roman"/>
          <w:bCs/>
          <w:sz w:val="32"/>
          <w:szCs w:val="32"/>
          <w:lang w:val="en-US" w:eastAsia="zh-CN"/>
        </w:rPr>
        <w:t>4</w:t>
      </w:r>
      <w:r>
        <w:rPr>
          <w:rFonts w:hint="eastAsia" w:ascii="仿宋" w:hAnsi="仿宋" w:eastAsia="仿宋" w:cs="Times New Roman"/>
          <w:bCs/>
          <w:sz w:val="32"/>
          <w:szCs w:val="32"/>
        </w:rPr>
        <w:t>年</w:t>
      </w:r>
      <w:r>
        <w:rPr>
          <w:rFonts w:hint="eastAsia" w:ascii="仿宋" w:hAnsi="仿宋" w:eastAsia="仿宋" w:cs="Times New Roman"/>
          <w:bCs/>
          <w:sz w:val="32"/>
          <w:szCs w:val="32"/>
          <w:lang w:val="en-US" w:eastAsia="zh-CN"/>
        </w:rPr>
        <w:t>1</w:t>
      </w:r>
      <w:r>
        <w:rPr>
          <w:rFonts w:hint="eastAsia" w:ascii="仿宋" w:hAnsi="仿宋" w:eastAsia="仿宋" w:cs="Times New Roman"/>
          <w:bCs/>
          <w:sz w:val="32"/>
          <w:szCs w:val="32"/>
        </w:rPr>
        <w:t>月</w:t>
      </w:r>
      <w:r>
        <w:rPr>
          <w:rFonts w:hint="eastAsia" w:ascii="仿宋" w:hAnsi="仿宋" w:eastAsia="仿宋" w:cs="Times New Roman"/>
          <w:bCs/>
          <w:sz w:val="32"/>
          <w:szCs w:val="32"/>
          <w:lang w:val="en-US" w:eastAsia="zh-CN"/>
        </w:rPr>
        <w:t>16</w:t>
      </w:r>
      <w:r>
        <w:rPr>
          <w:rFonts w:hint="eastAsia" w:ascii="仿宋" w:hAnsi="仿宋" w:eastAsia="仿宋" w:cs="Times New Roman"/>
          <w:bCs/>
          <w:sz w:val="32"/>
          <w:szCs w:val="32"/>
        </w:rPr>
        <w:t>日</w:t>
      </w:r>
    </w:p>
    <w:p>
      <w:pPr>
        <w:spacing w:line="560" w:lineRule="exact"/>
        <w:jc w:val="left"/>
        <w:rPr>
          <w:rFonts w:ascii="方正小标宋简体" w:eastAsia="方正小标宋简体"/>
          <w:b/>
          <w:sz w:val="44"/>
          <w:szCs w:val="44"/>
        </w:rPr>
      </w:pPr>
    </w:p>
    <w:p>
      <w:pPr>
        <w:spacing w:line="560" w:lineRule="exact"/>
        <w:rPr>
          <w:rFonts w:ascii="仿宋_GB2312" w:eastAsia="仿宋_GB2312"/>
          <w:b/>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1284786"/>
      <w:docPartObj>
        <w:docPartGallery w:val="autotext"/>
      </w:docPartObj>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728"/>
    <w:rsid w:val="00090261"/>
    <w:rsid w:val="000A3728"/>
    <w:rsid w:val="001D2919"/>
    <w:rsid w:val="001E7472"/>
    <w:rsid w:val="00227E95"/>
    <w:rsid w:val="003160B9"/>
    <w:rsid w:val="003C5259"/>
    <w:rsid w:val="003D701A"/>
    <w:rsid w:val="004754B4"/>
    <w:rsid w:val="004B1741"/>
    <w:rsid w:val="004E0ADE"/>
    <w:rsid w:val="00596F39"/>
    <w:rsid w:val="005E2CC8"/>
    <w:rsid w:val="00622EC4"/>
    <w:rsid w:val="00644690"/>
    <w:rsid w:val="0067491E"/>
    <w:rsid w:val="006A4A05"/>
    <w:rsid w:val="006A57C3"/>
    <w:rsid w:val="006B588E"/>
    <w:rsid w:val="006C6F91"/>
    <w:rsid w:val="00810455"/>
    <w:rsid w:val="008612AE"/>
    <w:rsid w:val="00867052"/>
    <w:rsid w:val="008A49C5"/>
    <w:rsid w:val="008D6BD3"/>
    <w:rsid w:val="009412B7"/>
    <w:rsid w:val="00945C21"/>
    <w:rsid w:val="0098039B"/>
    <w:rsid w:val="009B2C69"/>
    <w:rsid w:val="009C2AF6"/>
    <w:rsid w:val="00A06DE7"/>
    <w:rsid w:val="00A17A3F"/>
    <w:rsid w:val="00A33693"/>
    <w:rsid w:val="00A4404A"/>
    <w:rsid w:val="00A97841"/>
    <w:rsid w:val="00B034ED"/>
    <w:rsid w:val="00B62CA4"/>
    <w:rsid w:val="00B774C9"/>
    <w:rsid w:val="00BA56C8"/>
    <w:rsid w:val="00D2656B"/>
    <w:rsid w:val="00D5346D"/>
    <w:rsid w:val="00DC24B0"/>
    <w:rsid w:val="00E33D44"/>
    <w:rsid w:val="00E355AF"/>
    <w:rsid w:val="00EC44D3"/>
    <w:rsid w:val="00EF7332"/>
    <w:rsid w:val="00F51FB7"/>
    <w:rsid w:val="00FB66AC"/>
    <w:rsid w:val="00FF64C7"/>
    <w:rsid w:val="0BD45082"/>
    <w:rsid w:val="0C8A75A3"/>
    <w:rsid w:val="0F047A78"/>
    <w:rsid w:val="12DC30CD"/>
    <w:rsid w:val="28C36D67"/>
    <w:rsid w:val="36430541"/>
    <w:rsid w:val="3BE2031A"/>
    <w:rsid w:val="3F674E66"/>
    <w:rsid w:val="43CF6619"/>
    <w:rsid w:val="504D7B45"/>
    <w:rsid w:val="5BA0467D"/>
    <w:rsid w:val="5FD974A0"/>
    <w:rsid w:val="669C3AC3"/>
    <w:rsid w:val="7540115E"/>
    <w:rsid w:val="79E02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259</Words>
  <Characters>1481</Characters>
  <Lines>12</Lines>
  <Paragraphs>3</Paragraphs>
  <TotalTime>21</TotalTime>
  <ScaleCrop>false</ScaleCrop>
  <LinksUpToDate>false</LinksUpToDate>
  <CharactersWithSpaces>1737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2023-04-25T02:05:00Z</dcterms:created>
  <dc:creator>心月</dc:creator>
  <cp:lastModifiedBy>心月</cp:lastModifiedBy>
  <cp:lastPrinted>2024-01-16T02:02:00Z</cp:lastPrinted>
  <dcterms:modified xsi:type="dcterms:W3CDTF">2024-01-16T02:17:42Z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533DA83615B742FBABC11186CE658A5E</vt:lpwstr>
  </property>
</Properties>
</file>