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附件</w:t>
      </w:r>
      <w:bookmarkStart w:id="0" w:name="_GoBack"/>
      <w:bookmarkEnd w:id="0"/>
    </w:p>
    <w:p/>
    <w:tbl>
      <w:tblPr>
        <w:tblStyle w:val="5"/>
        <w:tblpPr w:leftFromText="180" w:rightFromText="180" w:vertAnchor="text" w:horzAnchor="page" w:tblpX="2045" w:tblpY="1067"/>
        <w:tblOverlap w:val="never"/>
        <w:tblW w:w="128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7"/>
        <w:gridCol w:w="2772"/>
        <w:gridCol w:w="1679"/>
        <w:gridCol w:w="3013"/>
        <w:gridCol w:w="29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遴选单位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遴选职位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遴选计划数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遴选笔试成绩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县政府办机关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文字综合岗位</w:t>
            </w:r>
          </w:p>
        </w:tc>
        <w:tc>
          <w:tcPr>
            <w:tcW w:w="16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2024011901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县政府办机关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文字综合岗位</w:t>
            </w:r>
          </w:p>
        </w:tc>
        <w:tc>
          <w:tcPr>
            <w:tcW w:w="16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2024011902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县政府办机关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文字综合岗位</w:t>
            </w:r>
          </w:p>
        </w:tc>
        <w:tc>
          <w:tcPr>
            <w:tcW w:w="167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2024011903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永顺县网格化社会管理服务中心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党建专干</w:t>
            </w:r>
          </w:p>
        </w:tc>
        <w:tc>
          <w:tcPr>
            <w:tcW w:w="167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2024011904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永顺县网格化社会管理服务中心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党建专干</w:t>
            </w:r>
          </w:p>
        </w:tc>
        <w:tc>
          <w:tcPr>
            <w:tcW w:w="16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2024011905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永顺县网格化社会管理服务中心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党建专干</w:t>
            </w:r>
          </w:p>
        </w:tc>
        <w:tc>
          <w:tcPr>
            <w:tcW w:w="16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2024011906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</w:tbl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2024年永顺县人民政府办公室公开选调（聘）工作人员笔试成绩公示表</w:t>
      </w:r>
    </w:p>
    <w:p>
      <w:pPr>
        <w:ind w:firstLine="1807" w:firstLineChars="500"/>
        <w:rPr>
          <w:rFonts w:hint="eastAsia" w:ascii="方正小标宋简体" w:hAnsi="方正小标宋简体" w:eastAsia="方正小标宋简体" w:cs="方正小标宋简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0YmJmMTVmZjk3Y2ExMGQ4Y2M2YjdlMDQ2YjVkZTcifQ=="/>
  </w:docVars>
  <w:rsids>
    <w:rsidRoot w:val="F73D3A35"/>
    <w:rsid w:val="3EC7E338"/>
    <w:rsid w:val="5FEECDB7"/>
    <w:rsid w:val="75772E6D"/>
    <w:rsid w:val="7F523D14"/>
    <w:rsid w:val="D7BFB31B"/>
    <w:rsid w:val="DF7B734C"/>
    <w:rsid w:val="EBFEDAA8"/>
    <w:rsid w:val="F73D3A35"/>
    <w:rsid w:val="F7FF9DAB"/>
    <w:rsid w:val="FB7ECA22"/>
    <w:rsid w:val="FDEF171E"/>
    <w:rsid w:val="FFDC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2023-09-21T04:25:00Z</dcterms:created>
  <dc:creator>ht</dc:creator>
  <cp:lastModifiedBy>该死的奶嘴</cp:lastModifiedBy>
  <dcterms:modified xsi:type="dcterms:W3CDTF">2024-01-19T07:23:53Z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1C972972EF564625ACEDB6B5586608F2_12</vt:lpwstr>
  </property>
</Properties>
</file>