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湖北省人才发展集团有限公司面向社会公开招聘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工作人员岗位职责及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任职要求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数字技术部副部长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招聘人数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数字化战略规划：研究和掌握最新数字技术趋势和发展，参与制定企业数字化战略规划，参与数字化工程的质量评估和风险分析等；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分析业务需求：参与项目需求分析和方案设计，根据业务需求提供相应的数字化解决方案；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数字化系统管理：负责数字化系统的搭建、配置和调试，包括硬件、软件和网络等方面，确保系统的稳定性、可靠性、安全性和可扩展性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项目管理和实施：负责数字化项目的规划、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执行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和监控，确保项目按时、按质完成，并与相关团队进行协调和沟通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公司网站、微信服务号等新媒体平台的管理运营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任职要求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本科及以上学历，计算机及相关专业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具有8年及以上IT行业工作经验，年龄一般不超过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周岁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精通网络技术，具有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数字化转型方向的实操经验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擅长沟通协调、思路清晰敏捷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，具有较强的抗压能力和责任心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特别优秀的应聘者可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适当放宽条件。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二、招聘考试事业部平面设计师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招聘人数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2" w:leftChars="200" w:firstLine="0" w:firstLineChars="0"/>
        <w:jc w:val="both"/>
        <w:textAlignment w:val="auto"/>
        <w:rPr>
          <w:rFonts w:hint="default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根据项目的特征及要求，完成具体的平面视觉设计工作；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2" w:firstLineChars="200"/>
        <w:jc w:val="both"/>
        <w:textAlignment w:val="auto"/>
        <w:rPr>
          <w:rFonts w:hint="default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参与项目的创意构思，从平面设计角度提供有价值的建议及创新的设计方案；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default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根据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执行项目的需要及</w:t>
      </w:r>
      <w:r>
        <w:rPr>
          <w:rFonts w:hint="default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已有素材，完成公司承接项目（宣传手册、微信页面设计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、会议手册</w:t>
      </w:r>
      <w:r>
        <w:rPr>
          <w:rFonts w:hint="default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等)的创意表现，及时与上级、文案等相关人员沟通表现形式；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选择、编排平面产品上的图案、文字、色彩及整个版面的设计与排版。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任职要求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本科及以上学历，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广告设计、视觉传达、应用美术等设计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相关专业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具备一定的平面设计工作经验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，年龄一般不超过3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周岁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熟练使用CDR、PSD、AI等排版软件；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具备较强的团队合作意识、吃苦耐劳精神和责任心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（备注：结合人才集团对该岗位的实际工作需求和薪资水平，本次招聘条件暂不设工作年限要求。）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派遣外包事业部副部长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（一）招聘人数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right="0" w:rightChars="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建立人力资源外包和劳务派遣等人力资源业务框架和体系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拓展人力外包及劳务派遣市场、开发新客户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制定和实施客户拜访计划，管理和维护客户间的长期合作关系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负责人力资源服务业新产品的开发及现有业务的优化和升级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完成上级交办的其他任务。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（三）任职要求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本科及以上学历，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管理学相关专业；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具有10年及以上人力资源服务行业工作经验，年龄一般不超过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周岁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具有较强的开拓能力，善于发掘客户需求及项目机会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拥有良好的职业操守，注重团队合作，善于沟通，执行力强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特别优秀的应聘者可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适当放宽条件。</w:t>
      </w:r>
    </w:p>
    <w:sectPr>
      <w:footerReference r:id="rId5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20" cy="730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bidi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top:0pt;height:5.75pt;width:3.6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+/5eV0AAAAAIBAAAPAAAA&#10;AAAAAAEAIAAAACIAAABkcnMvZG93bnJldi54bWxQSwECFAAUAAAACACHTuJAo4wxG6sBAABtAwAA&#10;DgAAAAAAAAABACAAAAAf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bidi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MjQyM2RjY2FiNWU5YjY1MWI1NDVlMmUzNDQ4OWEifQ=="/>
  </w:docVars>
  <w:rsids>
    <w:rsidRoot w:val="45F56786"/>
    <w:rsid w:val="05827E52"/>
    <w:rsid w:val="05C605D5"/>
    <w:rsid w:val="076F4158"/>
    <w:rsid w:val="094A7FA1"/>
    <w:rsid w:val="0CDA38A6"/>
    <w:rsid w:val="0FAB49FF"/>
    <w:rsid w:val="126C0CAA"/>
    <w:rsid w:val="13467683"/>
    <w:rsid w:val="16017918"/>
    <w:rsid w:val="16157A69"/>
    <w:rsid w:val="164417F2"/>
    <w:rsid w:val="177B5AE1"/>
    <w:rsid w:val="19943F1E"/>
    <w:rsid w:val="1CFE4A6E"/>
    <w:rsid w:val="1E1B68E4"/>
    <w:rsid w:val="1F59122E"/>
    <w:rsid w:val="1F9212B0"/>
    <w:rsid w:val="201A3470"/>
    <w:rsid w:val="27206F5B"/>
    <w:rsid w:val="2E2322E9"/>
    <w:rsid w:val="2F232B45"/>
    <w:rsid w:val="3071345C"/>
    <w:rsid w:val="39563BC4"/>
    <w:rsid w:val="3AD13767"/>
    <w:rsid w:val="3D413D88"/>
    <w:rsid w:val="3F353E7D"/>
    <w:rsid w:val="45F04B68"/>
    <w:rsid w:val="45F56786"/>
    <w:rsid w:val="48F77B08"/>
    <w:rsid w:val="4B6574AF"/>
    <w:rsid w:val="4BDE7972"/>
    <w:rsid w:val="4D98413A"/>
    <w:rsid w:val="4E9062EA"/>
    <w:rsid w:val="4EA47020"/>
    <w:rsid w:val="4F0F4B2A"/>
    <w:rsid w:val="4F2D4C17"/>
    <w:rsid w:val="4F79268A"/>
    <w:rsid w:val="51AA2071"/>
    <w:rsid w:val="536C1EFD"/>
    <w:rsid w:val="549F4F4C"/>
    <w:rsid w:val="54F12976"/>
    <w:rsid w:val="58D002B0"/>
    <w:rsid w:val="59360643"/>
    <w:rsid w:val="5C851256"/>
    <w:rsid w:val="5E3C58ED"/>
    <w:rsid w:val="5F862517"/>
    <w:rsid w:val="5F9040D5"/>
    <w:rsid w:val="5FED2D7C"/>
    <w:rsid w:val="633C17DD"/>
    <w:rsid w:val="639E4F83"/>
    <w:rsid w:val="683C2697"/>
    <w:rsid w:val="6A5D6FA6"/>
    <w:rsid w:val="6C4D23CE"/>
    <w:rsid w:val="6CE4259B"/>
    <w:rsid w:val="6E070259"/>
    <w:rsid w:val="6E740A9F"/>
    <w:rsid w:val="70F42BF9"/>
    <w:rsid w:val="713A707F"/>
    <w:rsid w:val="7A216BE6"/>
    <w:rsid w:val="7B5B7DCC"/>
    <w:rsid w:val="7E2F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仿宋_GB2312" w:hAnsi="仿宋_GB2312" w:eastAsia="仿宋_GB2312" w:cs="Times New Roman"/>
      <w:color w:val="000000"/>
      <w:spacing w:val="0"/>
      <w:w w:val="100"/>
      <w:position w:val="0"/>
      <w:sz w:val="32"/>
      <w:szCs w:val="32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autoRedefine/>
    <w:qFormat/>
    <w:uiPriority w:val="0"/>
    <w:pPr>
      <w:ind w:firstLine="420" w:firstLineChars="100"/>
    </w:pPr>
  </w:style>
  <w:style w:type="paragraph" w:customStyle="1" w:styleId="9">
    <w:name w:val="Heading #1|1"/>
    <w:basedOn w:val="1"/>
    <w:autoRedefine/>
    <w:qFormat/>
    <w:uiPriority w:val="0"/>
    <w:pPr>
      <w:widowControl w:val="0"/>
      <w:shd w:val="clear" w:color="auto" w:fill="auto"/>
      <w:spacing w:after="260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autoRedefine/>
    <w:qFormat/>
    <w:uiPriority w:val="0"/>
    <w:pPr>
      <w:widowControl w:val="0"/>
      <w:shd w:val="clear" w:color="auto" w:fill="auto"/>
      <w:spacing w:line="557" w:lineRule="exact"/>
      <w:ind w:firstLine="600"/>
    </w:pPr>
    <w:rPr>
      <w:sz w:val="32"/>
      <w:szCs w:val="32"/>
      <w:u w:val="none"/>
      <w:shd w:val="clear" w:color="auto" w:fill="auto"/>
    </w:rPr>
  </w:style>
  <w:style w:type="paragraph" w:customStyle="1" w:styleId="11">
    <w:name w:val="Body text|1"/>
    <w:basedOn w:val="1"/>
    <w:autoRedefine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Header or footer|1"/>
    <w:basedOn w:val="1"/>
    <w:autoRedefine/>
    <w:qFormat/>
    <w:uiPriority w:val="0"/>
    <w:pPr>
      <w:widowControl w:val="0"/>
      <w:shd w:val="clear" w:color="auto" w:fill="auto"/>
    </w:pPr>
    <w:rPr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9108</Words>
  <Characters>9145</Characters>
  <Lines>0</Lines>
  <Paragraphs>0</Paragraphs>
  <TotalTime>57</TotalTime>
  <ScaleCrop>false</ScaleCrop>
  <LinksUpToDate>false</LinksUpToDate>
  <CharactersWithSpaces>9302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2023-01-15T12:59:00Z</dcterms:created>
  <dc:creator>WPS_1663388402</dc:creator>
  <cp:lastModifiedBy>Administrator</cp:lastModifiedBy>
  <cp:lastPrinted>2024-01-04T01:09:00Z</cp:lastPrinted>
  <dcterms:modified xsi:type="dcterms:W3CDTF">2024-01-19T07:51:11Z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DC368DB8A81A48209B08282891CB8283_13</vt:lpwstr>
  </property>
</Properties>
</file>