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640" w:lineRule="exact"/>
        <w:jc w:val="center"/>
        <w:rPr>
          <w:rFonts w:eastAsia="方正小标宋简体" w:cs="方正小标宋简体"/>
          <w:bCs/>
          <w:spacing w:val="-10"/>
          <w:kern w:val="0"/>
          <w:sz w:val="40"/>
          <w:szCs w:val="40"/>
        </w:rPr>
      </w:pPr>
      <w:bookmarkStart w:id="0" w:name="_GoBack"/>
      <w:r>
        <w:rPr>
          <w:rFonts w:hint="eastAsia" w:eastAsia="方正小标宋简体" w:cs="方正小标宋简体"/>
          <w:bCs/>
          <w:spacing w:val="-10"/>
          <w:kern w:val="0"/>
          <w:sz w:val="40"/>
          <w:szCs w:val="40"/>
        </w:rPr>
        <w:t>长沙市长郡双语实验中学公开招聘考核成绩</w:t>
      </w:r>
    </w:p>
    <w:bookmarkEnd w:id="0"/>
    <w:tbl>
      <w:tblPr>
        <w:tblStyle w:val="2"/>
        <w:tblW w:w="8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63"/>
        <w:gridCol w:w="2424"/>
        <w:gridCol w:w="910"/>
        <w:gridCol w:w="857"/>
        <w:gridCol w:w="815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抽签序号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考生性别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试教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技能测试得分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89.82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91.50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81.46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89.20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83.96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80.95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80.98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87.46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91.85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92.96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78.73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77.77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83.48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81.08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81.90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86.90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83.26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81.00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91.90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84.60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91.07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90.97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85.18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83.49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87.32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81.94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81.31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初中地理骨干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83.65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82.73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83.76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79.82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77.68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75.03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82.07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83.21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89.69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89.10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85.61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88.91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89.54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83.82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83.82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88.31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88.71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79.32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79.32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85.48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85.48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81.73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81.73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87.20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87.33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87.73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85.19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88.39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80.36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82.96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82.37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85.25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84.96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85.93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86.23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86.13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86.41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85.92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84.37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84.67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84.34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83.63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86.15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87.09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82.08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85.62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85.23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90.48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90.46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85.52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86.20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87.54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86.95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82.48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84.71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87.51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85.67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84.34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84.92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88.47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88.32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78.94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79.19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80.79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81.26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86.65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88.37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79.48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79.21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79.56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75.60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76.24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78.39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83.07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79.56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81.19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82.12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90.11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90.99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80.52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80.26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76.25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83.07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83.55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80.42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79.76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78.21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77.33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76.28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76.20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82.03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80.89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93.69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94.13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80.52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83.95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87.06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87.48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78.53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83.36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83.85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高中物理骨干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79.86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80.65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85.37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85.12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78.64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72.97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91.59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77.90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79.16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78.65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80.73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80.48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91.34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91.89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78.62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77.78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5079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87.81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88.05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79.53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78.80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78.13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高中生物骨干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79.52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79.40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80.91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79.32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83.06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82.45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84.90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87.59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86.23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80.93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81.01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92.76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83.51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84.52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89.25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91.27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84.27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83.51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高中政治骨干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82.93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82.29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80.31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81.22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92.37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92.74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86.45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84.48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88.98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89.37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85.51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85.39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86.23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87.12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高中历史骨干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91.21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92.16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84.75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84.95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81.61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80.16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86.96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88.19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83.80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86.75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86.56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80.75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高中地理骨干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6042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83.08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82.84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79.34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82.86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78.90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79.29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81.66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79.45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85.51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85.45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高中心理健康教育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82.55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82.84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高中研究性学习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86.19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高中研究性学习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81.26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高中研究性学习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87.38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高中研究性学习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89.17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86.96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高中研究性学习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79.62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83.79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高中美术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76.60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高中美术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82.33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高中美术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75.21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78.25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高中信息技术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75.10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72.42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高中信息技术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74.25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74.52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通用技术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78.60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75.02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75.20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通用技术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80.24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77.10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高中音乐（民族乐器）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90.50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92.66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高中音乐（民族乐器）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84.13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84.51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高中音乐（民族乐器）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78.87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77.12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高中音乐（民族乐器）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86.94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85.43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高中体育（武术）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85.85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高中体育（武术）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78.29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78.17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75.74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高中体育（武术）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86.55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88.39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高中体育（武术）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83.05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82.08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84.75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高中体育（武术）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78.72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77.74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80.04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82.62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78.73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77.62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78.45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77.76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90.81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90.95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高中体育（篮球）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79.78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高中体育（排球）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77.64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80.67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高中体育（排球）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76.83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78.31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高中体育（排球）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89.83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90.80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91.96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高中体育（排球）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5085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77.01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76.51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79.03 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YTczZmVlOTJlNjI2YTM1MzcxNTAxYzJiNjQxODIifQ=="/>
  </w:docVars>
  <w:rsids>
    <w:rsidRoot w:val="6DFD41D0"/>
    <w:rsid w:val="6DFD4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2024-01-20T11:22:00Z</dcterms:created>
  <dc:creator>杨宇芳</dc:creator>
  <cp:lastModifiedBy>杨宇芳</cp:lastModifiedBy>
  <dcterms:modified xsi:type="dcterms:W3CDTF">2024-01-20T11:22:39Z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85CE7D31C62940E5B374ECD50029EA22_11</vt:lpwstr>
  </property>
</Properties>
</file>