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line="240" w:lineRule="atLeast"/>
        <w:jc w:val="lef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snapToGrid w:val="0"/>
        <w:spacing w:after="312" w:line="240" w:lineRule="atLeast"/>
        <w:jc w:val="center"/>
        <w:textAlignment w:val="baseline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冀中职业学院非全日制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校外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兼课教师报名表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23"/>
        <w:gridCol w:w="848"/>
        <w:gridCol w:w="974"/>
        <w:gridCol w:w="720"/>
        <w:gridCol w:w="200"/>
        <w:gridCol w:w="473"/>
        <w:gridCol w:w="330"/>
        <w:gridCol w:w="695"/>
        <w:gridCol w:w="149"/>
        <w:gridCol w:w="1003"/>
        <w:gridCol w:w="406"/>
        <w:gridCol w:w="39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培养方式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培养方式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婚否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  位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职务职称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岗位代码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lang w:eastAsia="zh-CN"/>
              </w:rPr>
              <w:t>岗位名称</w:t>
            </w:r>
          </w:p>
        </w:tc>
        <w:tc>
          <w:tcPr>
            <w:tcW w:w="200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  码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简历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（从专科填起）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i/>
                <w:i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简历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438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职务职称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89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420" w:type="dxa"/>
            <w:gridSpan w:val="13"/>
            <w:vAlign w:val="center"/>
          </w:tcPr>
          <w:p>
            <w:pPr>
              <w:snapToGrid w:val="0"/>
              <w:spacing w:line="240" w:lineRule="atLeast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240" w:lineRule="atLeast"/>
              <w:ind w:firstLine="480" w:firstLineChars="20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上述填写内容及提供的相关材料、证件均真实有效。若有虚假，责任自负。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签名：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年    月    日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OGNlZTJiMGRiNzA4MjRjMWFlYTc0ZTIxYzA3Y2EifQ=="/>
  </w:docVars>
  <w:rsids>
    <w:rsidRoot w:val="26FF1505"/>
    <w:rsid w:val="00D42F61"/>
    <w:rsid w:val="00F92D65"/>
    <w:rsid w:val="26FF1505"/>
    <w:rsid w:val="37E82428"/>
    <w:rsid w:val="64F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2023-01-16T14:09:00Z</dcterms:created>
  <dc:creator>DELL</dc:creator>
  <cp:lastModifiedBy>孙薇</cp:lastModifiedBy>
  <dcterms:modified xsi:type="dcterms:W3CDTF">2024-01-23T09:28:03Z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1EB168606844470CA49875C38F2C3A36_12</vt:lpwstr>
  </property>
</Properties>
</file>