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73" w:tblpY="785"/>
        <w:tblW w:w="50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273"/>
        <w:gridCol w:w="655"/>
        <w:gridCol w:w="481"/>
        <w:gridCol w:w="8"/>
        <w:gridCol w:w="424"/>
        <w:gridCol w:w="96"/>
        <w:gridCol w:w="7"/>
        <w:gridCol w:w="540"/>
        <w:gridCol w:w="989"/>
        <w:gridCol w:w="1198"/>
        <w:gridCol w:w="8"/>
        <w:gridCol w:w="545"/>
        <w:gridCol w:w="140"/>
        <w:gridCol w:w="520"/>
        <w:gridCol w:w="57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53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675" w:type="pct"/>
            <w:gridSpan w:val="2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18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32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29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736" w:type="pct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8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电子照片</w:t>
            </w:r>
          </w:p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53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67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18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身高</w:t>
            </w:r>
          </w:p>
        </w:tc>
        <w:tc>
          <w:tcPr>
            <w:tcW w:w="908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cm  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06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786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53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（市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/县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31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QQ号</w:t>
            </w:r>
          </w:p>
        </w:tc>
        <w:tc>
          <w:tcPr>
            <w:tcW w:w="91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号码</w:t>
            </w:r>
          </w:p>
        </w:tc>
        <w:tc>
          <w:tcPr>
            <w:tcW w:w="1065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</w:trPr>
        <w:tc>
          <w:tcPr>
            <w:tcW w:w="533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现有</w:t>
            </w:r>
            <w:r>
              <w:rPr>
                <w:rFonts w:hint="eastAsia"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680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34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职称获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得时间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是否具有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执业资格证</w:t>
            </w:r>
          </w:p>
        </w:tc>
        <w:tc>
          <w:tcPr>
            <w:tcW w:w="412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已</w:t>
            </w:r>
            <w:r>
              <w:rPr>
                <w:rFonts w:hint="eastAsia" w:ascii="宋体" w:hAnsi="宋体"/>
                <w:kern w:val="0"/>
                <w:szCs w:val="21"/>
              </w:rPr>
              <w:t>规培</w:t>
            </w:r>
          </w:p>
        </w:tc>
        <w:tc>
          <w:tcPr>
            <w:tcW w:w="78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</w:trPr>
        <w:tc>
          <w:tcPr>
            <w:tcW w:w="53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求职岗位</w:t>
            </w:r>
          </w:p>
        </w:tc>
        <w:tc>
          <w:tcPr>
            <w:tcW w:w="1902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可调配岗位</w:t>
            </w:r>
          </w:p>
        </w:tc>
        <w:tc>
          <w:tcPr>
            <w:tcW w:w="1847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371" w:type="pct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接受教育经历</w:t>
            </w:r>
          </w:p>
        </w:tc>
        <w:tc>
          <w:tcPr>
            <w:tcW w:w="55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924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学历性质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（全日制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/在职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0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毕业</w:t>
            </w:r>
            <w:r>
              <w:rPr>
                <w:rFonts w:hint="eastAsia" w:ascii="宋体" w:hAnsi="宋体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（具体方向）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37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5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高中</w:t>
            </w:r>
          </w:p>
        </w:tc>
        <w:tc>
          <w:tcPr>
            <w:tcW w:w="924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30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37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5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本科</w:t>
            </w:r>
          </w:p>
        </w:tc>
        <w:tc>
          <w:tcPr>
            <w:tcW w:w="924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</w:p>
        </w:tc>
        <w:tc>
          <w:tcPr>
            <w:tcW w:w="130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7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5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硕士</w:t>
            </w:r>
          </w:p>
        </w:tc>
        <w:tc>
          <w:tcPr>
            <w:tcW w:w="924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0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371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51" w:type="pct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博士</w:t>
            </w:r>
          </w:p>
        </w:tc>
        <w:tc>
          <w:tcPr>
            <w:tcW w:w="924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30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</w:trPr>
        <w:tc>
          <w:tcPr>
            <w:tcW w:w="371" w:type="pct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实习及</w:t>
            </w:r>
            <w:r>
              <w:rPr>
                <w:rFonts w:hint="eastAsia" w:ascii="宋体" w:hAnsi="宋体"/>
                <w:kern w:val="0"/>
                <w:szCs w:val="21"/>
              </w:rPr>
              <w:t>工作经历</w:t>
            </w:r>
          </w:p>
        </w:tc>
        <w:tc>
          <w:tcPr>
            <w:tcW w:w="1094" w:type="pct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起止时间</w:t>
            </w:r>
          </w:p>
        </w:tc>
        <w:tc>
          <w:tcPr>
            <w:tcW w:w="1682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所在单位</w:t>
            </w: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从事专业</w:t>
            </w: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工作岗位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类别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（实习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/规培/合同/劳务派遣/在编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371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94" w:type="pct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82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</w:trPr>
        <w:tc>
          <w:tcPr>
            <w:tcW w:w="371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94" w:type="pct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82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371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94" w:type="pct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82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371" w:type="pct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94" w:type="pct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82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721" w:type="pct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13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5" w:hRule="atLeast"/>
        </w:trPr>
        <w:tc>
          <w:tcPr>
            <w:tcW w:w="371" w:type="pc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获奖情况及科研能力</w:t>
            </w:r>
          </w:p>
        </w:tc>
        <w:tc>
          <w:tcPr>
            <w:tcW w:w="4628" w:type="pct"/>
            <w:gridSpan w:val="1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7" w:hRule="atLeast"/>
        </w:trPr>
        <w:tc>
          <w:tcPr>
            <w:tcW w:w="3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应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聘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诺</w:t>
            </w:r>
          </w:p>
        </w:tc>
        <w:tc>
          <w:tcPr>
            <w:tcW w:w="4628" w:type="pct"/>
            <w:gridSpan w:val="16"/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本人承诺所提供的材料和所填报的信息真实有效，符合应聘岗位所需的资格条件。如有弄虚作假，自动取消考试和聘用资格，并承担相应责任。</w:t>
            </w:r>
          </w:p>
          <w:p>
            <w:pPr>
              <w:ind w:firstLine="6825" w:firstLineChars="325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bidi w:val="0"/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36"/>
          <w:szCs w:val="36"/>
        </w:rPr>
        <w:t>岳阳市</w:t>
      </w:r>
      <w:r>
        <w:rPr>
          <w:rFonts w:hint="eastAsia"/>
          <w:b/>
          <w:bCs/>
          <w:sz w:val="36"/>
          <w:szCs w:val="36"/>
          <w:lang w:eastAsia="zh-CN"/>
        </w:rPr>
        <w:t>中医</w:t>
      </w:r>
      <w:r>
        <w:rPr>
          <w:rFonts w:hint="eastAsia"/>
          <w:b/>
          <w:bCs/>
          <w:sz w:val="36"/>
          <w:szCs w:val="36"/>
        </w:rPr>
        <w:t>医院</w:t>
      </w:r>
      <w:r>
        <w:rPr>
          <w:rFonts w:hint="eastAsia"/>
          <w:b/>
          <w:bCs/>
          <w:sz w:val="36"/>
          <w:szCs w:val="36"/>
          <w:lang w:eastAsia="zh-CN"/>
        </w:rPr>
        <w:t>专技</w:t>
      </w:r>
      <w:r>
        <w:rPr>
          <w:rFonts w:hint="eastAsia"/>
          <w:b/>
          <w:bCs/>
          <w:sz w:val="36"/>
          <w:szCs w:val="36"/>
        </w:rPr>
        <w:t>人员招聘报名表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MTY5ZjI4NDk0ZjI5MjM5NjBiN2E5M2U5NWQ1NzEifQ=="/>
  </w:docVars>
  <w:rsids>
    <w:rsidRoot w:val="00000000"/>
    <w:rsid w:val="1BE76DDF"/>
    <w:rsid w:val="270F3BE6"/>
    <w:rsid w:val="2AA13054"/>
    <w:rsid w:val="2F467407"/>
    <w:rsid w:val="3A622D7F"/>
    <w:rsid w:val="446D311A"/>
    <w:rsid w:val="45252CD7"/>
    <w:rsid w:val="46DC4A7B"/>
    <w:rsid w:val="4D2E445A"/>
    <w:rsid w:val="4EDE6BAA"/>
    <w:rsid w:val="578537BF"/>
    <w:rsid w:val="74392769"/>
    <w:rsid w:val="7B314C1F"/>
    <w:rsid w:val="7F91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7">
    <w:name w:val="font21"/>
    <w:basedOn w:val="4"/>
    <w:autoRedefine/>
    <w:qFormat/>
    <w:uiPriority w:val="0"/>
    <w:rPr>
      <w:rFonts w:hint="eastAsia" w:ascii="黑体" w:hAnsi="宋体" w:eastAsia="黑体" w:cs="黑体"/>
      <w:b/>
      <w:bCs/>
      <w:color w:val="000000"/>
      <w:sz w:val="40"/>
      <w:szCs w:val="4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9">
    <w:name w:val="font41"/>
    <w:basedOn w:val="4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0">
    <w:name w:val="font51"/>
    <w:basedOn w:val="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61"/>
    <w:basedOn w:val="4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81"/>
    <w:basedOn w:val="4"/>
    <w:autoRedefine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71"/>
    <w:basedOn w:val="4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2023-12-08T03:42:00Z</dcterms:created>
  <dc:creator>Administrator</dc:creator>
  <cp:lastModifiedBy>killer</cp:lastModifiedBy>
  <cp:lastPrinted>2024-01-23T00:59:00Z</cp:lastPrinted>
  <dcterms:modified xsi:type="dcterms:W3CDTF">2024-01-24T07:30:00Z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4EF66AE21E3647458128CC890E6A170A_12</vt:lpwstr>
  </property>
</Properties>
</file>