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160"/>
        </w:tabs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仿宋" w:eastAsia="方正小标宋简体"/>
          <w:snapToGrid w:val="0"/>
          <w:sz w:val="44"/>
          <w:szCs w:val="36"/>
        </w:rPr>
      </w:pPr>
      <w:r>
        <w:rPr>
          <w:rFonts w:hint="eastAsia" w:ascii="方正小标宋简体" w:hAnsi="仿宋" w:eastAsia="方正小标宋简体"/>
          <w:snapToGrid w:val="0"/>
          <w:sz w:val="44"/>
          <w:szCs w:val="36"/>
        </w:rPr>
        <w:t>松江区社区园艺师申报信息核实表</w:t>
      </w:r>
    </w:p>
    <w:tbl>
      <w:tblPr>
        <w:tblStyle w:val="3"/>
        <w:tblW w:w="94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136"/>
        <w:gridCol w:w="851"/>
        <w:gridCol w:w="1081"/>
        <w:gridCol w:w="1045"/>
        <w:gridCol w:w="1190"/>
        <w:gridCol w:w="896"/>
        <w:gridCol w:w="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年龄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96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民族</w:t>
            </w:r>
          </w:p>
        </w:tc>
        <w:tc>
          <w:tcPr>
            <w:tcW w:w="896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8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</w:t>
            </w:r>
          </w:p>
        </w:tc>
        <w:tc>
          <w:tcPr>
            <w:tcW w:w="4027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工作状态</w:t>
            </w:r>
          </w:p>
        </w:tc>
        <w:tc>
          <w:tcPr>
            <w:tcW w:w="298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□在职  □退休</w:t>
            </w:r>
          </w:p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□待业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工作单位及地址</w:t>
            </w:r>
          </w:p>
        </w:tc>
        <w:tc>
          <w:tcPr>
            <w:tcW w:w="7371" w:type="dxa"/>
            <w:gridSpan w:val="8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单位性质</w:t>
            </w:r>
          </w:p>
        </w:tc>
        <w:tc>
          <w:tcPr>
            <w:tcW w:w="7371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□政府机关 □事业单位 □国有企业 □私营企业</w:t>
            </w:r>
          </w:p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□个体经营户 □自由职业 □其他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居住地址及所在居委会</w:t>
            </w:r>
          </w:p>
        </w:tc>
        <w:tc>
          <w:tcPr>
            <w:tcW w:w="7371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专业特长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填写专业特长，有技术等级的填写上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982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从事园林绿化相关工作或实践经历</w:t>
            </w:r>
          </w:p>
        </w:tc>
        <w:tc>
          <w:tcPr>
            <w:tcW w:w="7371" w:type="dxa"/>
            <w:gridSpan w:val="8"/>
            <w:noWrap w:val="0"/>
            <w:vAlign w:val="top"/>
          </w:tcPr>
          <w:p>
            <w:pPr>
              <w:spacing w:line="440" w:lineRule="exac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（请简述园林绿化相关工作任职或某个绿化行业领域个人实践经历，及从事年限时长）</w:t>
            </w: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获得的园林绿化相关专业资质证书或奖励</w:t>
            </w:r>
          </w:p>
        </w:tc>
        <w:tc>
          <w:tcPr>
            <w:tcW w:w="7371" w:type="dxa"/>
            <w:gridSpan w:val="8"/>
            <w:noWrap w:val="0"/>
            <w:vAlign w:val="top"/>
          </w:tcPr>
          <w:p>
            <w:pPr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（相关证明材料复印件请附后）</w:t>
            </w: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  <w:p>
            <w:pPr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能够确保园艺师志愿工作的服务时间和时段</w:t>
            </w:r>
          </w:p>
        </w:tc>
        <w:tc>
          <w:tcPr>
            <w:tcW w:w="1412" w:type="dxa"/>
            <w:gridSpan w:val="2"/>
            <w:noWrap w:val="0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（小时/每周）</w:t>
            </w:r>
          </w:p>
        </w:tc>
        <w:tc>
          <w:tcPr>
            <w:tcW w:w="193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可参与园艺师服务时间</w:t>
            </w:r>
          </w:p>
        </w:tc>
        <w:tc>
          <w:tcPr>
            <w:tcW w:w="4027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□工作日（8:3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至5:3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□工作日（5:3</w:t>
            </w:r>
            <w:r>
              <w:rPr>
                <w:rFonts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</w:rPr>
              <w:t>以后）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□双休日（含节假日）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其它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本人专长</w:t>
            </w:r>
          </w:p>
          <w:p>
            <w:pPr>
              <w:jc w:val="center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擅长领域</w:t>
            </w:r>
          </w:p>
        </w:tc>
        <w:tc>
          <w:tcPr>
            <w:tcW w:w="7371" w:type="dxa"/>
            <w:gridSpan w:val="8"/>
            <w:noWrap w:val="0"/>
            <w:vAlign w:val="center"/>
          </w:tcPr>
          <w:p>
            <w:pPr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□盆栽设计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□树木修剪</w:t>
            </w:r>
          </w:p>
          <w:p>
            <w:pPr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□花卉种植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□病害防治</w:t>
            </w:r>
          </w:p>
          <w:p>
            <w:pPr>
              <w:ind w:firstLine="960" w:firstLineChars="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□垂直绿化        □家庭绿化（阳台绿化）</w:t>
            </w:r>
          </w:p>
          <w:p>
            <w:pPr>
              <w:ind w:firstLine="960" w:firstLineChars="300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其它（请注明）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  <w:u w:val="single"/>
              </w:rPr>
              <w:t xml:space="preserve"> 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  <w:t>（居委会）</w:t>
            </w: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  <w:t>意见</w:t>
            </w:r>
          </w:p>
        </w:tc>
        <w:tc>
          <w:tcPr>
            <w:tcW w:w="7371" w:type="dxa"/>
            <w:gridSpan w:val="8"/>
            <w:noWrap w:val="0"/>
            <w:vAlign w:val="bottom"/>
          </w:tcPr>
          <w:p>
            <w:pPr>
              <w:wordWrap w:val="0"/>
              <w:jc w:val="right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  <w:t xml:space="preserve">负责人签字（盖章）： </w:t>
            </w:r>
            <w:r>
              <w:rPr>
                <w:rFonts w:ascii="仿宋_GB2312" w:hAnsi="仿宋" w:eastAsia="仿宋_GB2312"/>
                <w:snapToGrid w:val="0"/>
                <w:sz w:val="32"/>
                <w:szCs w:val="32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  <w:t>所在镇、街道（经开区）</w:t>
            </w:r>
          </w:p>
          <w:p>
            <w:pPr>
              <w:widowControl/>
              <w:jc w:val="center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  <w:t>绿委办意见</w:t>
            </w:r>
          </w:p>
        </w:tc>
        <w:tc>
          <w:tcPr>
            <w:tcW w:w="7371" w:type="dxa"/>
            <w:gridSpan w:val="8"/>
            <w:noWrap w:val="0"/>
            <w:vAlign w:val="bottom"/>
          </w:tcPr>
          <w:p>
            <w:pPr>
              <w:wordWrap w:val="0"/>
              <w:jc w:val="right"/>
              <w:rPr>
                <w:rFonts w:ascii="仿宋_GB2312" w:hAnsi="仿宋" w:eastAsia="仿宋_GB2312"/>
                <w:snapToGrid w:val="0"/>
                <w:sz w:val="32"/>
                <w:szCs w:val="32"/>
              </w:rPr>
            </w:pPr>
          </w:p>
          <w:p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napToGrid w:val="0"/>
                <w:sz w:val="32"/>
                <w:szCs w:val="32"/>
              </w:rPr>
              <w:t xml:space="preserve">负责人签字（盖章）： </w:t>
            </w:r>
            <w:r>
              <w:rPr>
                <w:rFonts w:ascii="仿宋_GB2312" w:hAnsi="仿宋" w:eastAsia="仿宋_GB2312"/>
                <w:snapToGrid w:val="0"/>
                <w:sz w:val="32"/>
                <w:szCs w:val="32"/>
              </w:rPr>
              <w:t xml:space="preserve">          </w:t>
            </w:r>
          </w:p>
        </w:tc>
      </w:tr>
    </w:tbl>
    <w:p>
      <w:pPr>
        <w:jc w:val="left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填报人（签字）： </w:t>
      </w:r>
      <w:r>
        <w:rPr>
          <w:rFonts w:ascii="仿宋_GB2312" w:eastAsia="仿宋_GB2312"/>
          <w:sz w:val="32"/>
          <w:szCs w:val="28"/>
        </w:rPr>
        <w:t xml:space="preserve">            </w:t>
      </w:r>
      <w:r>
        <w:rPr>
          <w:rFonts w:hint="eastAsia" w:ascii="仿宋_GB2312" w:eastAsia="仿宋_GB2312"/>
          <w:sz w:val="32"/>
          <w:szCs w:val="28"/>
        </w:rPr>
        <w:t>填报日期：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YzlmMTg1MjhjZjBmOGRjZTUwNDI5YjU1NmYwMGQifQ=="/>
  </w:docVars>
  <w:rsids>
    <w:rsidRoot w:val="545E3A37"/>
    <w:rsid w:val="545E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2024-01-24T05:46:00Z</dcterms:created>
  <dc:creator>z</dc:creator>
  <cp:lastModifiedBy>z</cp:lastModifiedBy>
  <dcterms:modified xsi:type="dcterms:W3CDTF">2024-01-24T05:47:14Z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5BBC4740BDE042128E847D205443E03A_11</vt:lpwstr>
  </property>
</Properties>
</file>