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400" w:hangingChars="500"/>
        <w:jc w:val="left"/>
        <w:rPr>
          <w:sz w:val="28"/>
          <w:szCs w:val="28"/>
        </w:rPr>
      </w:pPr>
      <w:r>
        <w:rPr>
          <w:rFonts w:hint="eastAsia" w:ascii="仿宋" w:hAnsi="仿宋" w:eastAsia="仿宋" w:cs="仿宋"/>
          <w:color w:val="000000"/>
          <w:kern w:val="0"/>
          <w:sz w:val="28"/>
          <w:szCs w:val="28"/>
          <w:lang w:val="en-US" w:eastAsia="zh-CN" w:bidi="ar-SA"/>
        </w:rPr>
        <w:t xml:space="preserve"> 附件2：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SA"/>
        </w:rPr>
      </w:pPr>
      <w:r>
        <w:rPr>
          <w:rFonts w:hint="eastAsia" w:ascii="方正小标宋简体" w:hAnsi="方正小标宋简体" w:eastAsia="方正小标宋简体" w:cs="方正小标宋简体"/>
          <w:b w:val="0"/>
          <w:bCs w:val="0"/>
          <w:color w:val="000000"/>
          <w:kern w:val="0"/>
          <w:sz w:val="36"/>
          <w:szCs w:val="36"/>
          <w:lang w:val="en-US" w:eastAsia="zh-CN" w:bidi="ar-SA"/>
        </w:rPr>
        <w:t>2024年怀宁县交通建设发展有限责任公司、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SA"/>
        </w:rPr>
      </w:pPr>
      <w:r>
        <w:rPr>
          <w:rFonts w:hint="eastAsia" w:ascii="方正小标宋简体" w:hAnsi="方正小标宋简体" w:eastAsia="方正小标宋简体" w:cs="方正小标宋简体"/>
          <w:b w:val="0"/>
          <w:bCs w:val="0"/>
          <w:color w:val="000000"/>
          <w:kern w:val="0"/>
          <w:sz w:val="36"/>
          <w:szCs w:val="36"/>
          <w:lang w:val="en-US" w:eastAsia="zh-CN" w:bidi="ar-SA"/>
        </w:rPr>
        <w:t>怀宁县乡村建设发展有限公司公开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SA"/>
        </w:rPr>
      </w:pPr>
      <w:r>
        <w:rPr>
          <w:rFonts w:hint="eastAsia" w:ascii="方正小标宋简体" w:hAnsi="方正小标宋简体" w:eastAsia="方正小标宋简体" w:cs="方正小标宋简体"/>
          <w:b w:val="0"/>
          <w:bCs w:val="0"/>
          <w:color w:val="000000"/>
          <w:kern w:val="0"/>
          <w:sz w:val="36"/>
          <w:szCs w:val="36"/>
          <w:lang w:val="en-US" w:eastAsia="zh-CN" w:bidi="ar-SA"/>
        </w:rPr>
        <w:t>招聘工作人员报名资格审查表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33" w:hRule="atLeast"/>
        </w:trPr>
        <w:tc>
          <w:tcPr>
            <w:tcW w:w="13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eastAsia="zh-CN"/>
              </w:rPr>
            </w:pPr>
            <w:r>
              <w:rPr>
                <w:rFonts w:hint="eastAsia" w:ascii="仿宋" w:hAnsi="仿宋" w:eastAsia="仿宋" w:cs="仿宋"/>
                <w:b/>
                <w:bCs/>
                <w:i w:val="0"/>
                <w:color w:val="000000"/>
                <w:sz w:val="22"/>
                <w:szCs w:val="22"/>
                <w:u w:val="none"/>
                <w:lang w:val="en-US" w:eastAsia="zh-CN"/>
              </w:rPr>
              <w:t>报考单位</w:t>
            </w:r>
          </w:p>
        </w:tc>
        <w:tc>
          <w:tcPr>
            <w:tcW w:w="264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1" w:hRule="atLeast"/>
        </w:trPr>
        <w:tc>
          <w:tcPr>
            <w:tcW w:w="13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p>
        </w:tc>
        <w:tc>
          <w:tcPr>
            <w:tcW w:w="3173"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2482"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84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186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bookmarkStart w:id="0" w:name="_GoBack"/>
      <w:bookmarkEnd w:id="0"/>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WJkNTc4MGQ3ZTEwNDBiZDlkMTQ3YjM3MTFlZjMifQ=="/>
  </w:docVars>
  <w:rsids>
    <w:rsidRoot w:val="00000000"/>
    <w:rsid w:val="0371498E"/>
    <w:rsid w:val="0B204D41"/>
    <w:rsid w:val="0F926E3C"/>
    <w:rsid w:val="180F5CAE"/>
    <w:rsid w:val="1BBB56E9"/>
    <w:rsid w:val="1BBD41BF"/>
    <w:rsid w:val="201473F3"/>
    <w:rsid w:val="25B93BE2"/>
    <w:rsid w:val="311939D5"/>
    <w:rsid w:val="337D3CD8"/>
    <w:rsid w:val="34F92444"/>
    <w:rsid w:val="447D7F2A"/>
    <w:rsid w:val="5A5E24BB"/>
    <w:rsid w:val="5FD84F3B"/>
    <w:rsid w:val="6078551F"/>
    <w:rsid w:val="63AF2D94"/>
    <w:rsid w:val="648671FD"/>
    <w:rsid w:val="669455EA"/>
    <w:rsid w:val="69301CF0"/>
    <w:rsid w:val="69F11FCE"/>
    <w:rsid w:val="787D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318</Characters>
  <Lines>0</Lines>
  <Paragraphs>0</Paragraphs>
  <TotalTime>1</TotalTime>
  <ScaleCrop>false</ScaleCrop>
  <LinksUpToDate>false</LinksUpToDate>
  <CharactersWithSpaces>524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Administrator</cp:lastModifiedBy>
  <cp:lastPrinted>2024-01-04T09:33:00Z</cp:lastPrinted>
  <dcterms:modified xsi:type="dcterms:W3CDTF">2024-01-25T08:04:43Z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D32AC6BCDB3B406AB19D80B46AFA139D_13</vt:lpwstr>
  </property>
  <property fmtid="{D5CDD505-2E9C-101B-9397-08002B2CF9AE}" pid="4" name="commondata">
    <vt:lpwstr>eyJoZGlkIjoiOTExNWJkNTc4MGQ3ZTEwNDBiZDlkMTQ3YjM3MTFlZjMifQ==</vt:lpwstr>
  </property>
</Properties>
</file>