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229" w:firstLineChars="33"/>
        <w:jc w:val="center"/>
        <w:textAlignment w:val="top"/>
        <w:outlineLvl w:val="9"/>
        <w:rPr>
          <w:rFonts w:hint="eastAsia" w:eastAsia="宋体"/>
          <w:bCs/>
          <w:spacing w:val="108"/>
          <w:kern w:val="40"/>
          <w:sz w:val="48"/>
          <w:szCs w:val="48"/>
          <w:lang w:val="en-US" w:eastAsia="zh-CN"/>
        </w:rPr>
      </w:pPr>
      <w:r>
        <w:rPr>
          <w:rFonts w:hint="eastAsia"/>
          <w:bCs/>
          <w:spacing w:val="108"/>
          <w:kern w:val="40"/>
          <w:sz w:val="48"/>
          <w:szCs w:val="48"/>
          <w:lang w:val="en-US" w:eastAsia="zh-CN"/>
        </w:rPr>
        <w:t>招聘报名表</w:t>
      </w:r>
    </w:p>
    <w:tbl>
      <w:tblPr>
        <w:tblStyle w:val="3"/>
        <w:tblpPr w:leftFromText="180" w:rightFromText="180" w:vertAnchor="text" w:horzAnchor="page" w:tblpX="1184" w:tblpY="447"/>
        <w:tblOverlap w:val="never"/>
        <w:tblW w:w="95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012"/>
        <w:gridCol w:w="1153"/>
        <w:gridCol w:w="1247"/>
        <w:gridCol w:w="1275"/>
        <w:gridCol w:w="368"/>
        <w:gridCol w:w="1057"/>
        <w:gridCol w:w="2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exact"/>
        </w:trPr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0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15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年龄</w:t>
            </w:r>
          </w:p>
        </w:tc>
        <w:tc>
          <w:tcPr>
            <w:tcW w:w="1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01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15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24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42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23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面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貌</w:t>
            </w:r>
          </w:p>
        </w:tc>
        <w:tc>
          <w:tcPr>
            <w:tcW w:w="1012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15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技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能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等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级</w:t>
            </w: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bookmarkStart w:id="7" w:name="A0134_8"/>
            <w:bookmarkEnd w:id="7"/>
            <w:bookmarkStart w:id="12" w:name="_GoBack"/>
            <w:bookmarkEnd w:id="12"/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从事相关专业时长</w:t>
            </w:r>
          </w:p>
        </w:tc>
        <w:tc>
          <w:tcPr>
            <w:tcW w:w="142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23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</w:trPr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系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电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话</w:t>
            </w:r>
          </w:p>
        </w:tc>
        <w:tc>
          <w:tcPr>
            <w:tcW w:w="611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87A_11"/>
            <w:bookmarkEnd w:id="9"/>
            <w:bookmarkStart w:id="10" w:name="A0125_10"/>
            <w:bookmarkEnd w:id="10"/>
          </w:p>
        </w:tc>
        <w:tc>
          <w:tcPr>
            <w:tcW w:w="223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</w:trPr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napToGrid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493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</w:trPr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历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毕业院校及专业</w:t>
            </w:r>
          </w:p>
        </w:tc>
        <w:tc>
          <w:tcPr>
            <w:tcW w:w="493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3" w:hRule="exact"/>
        </w:trPr>
        <w:tc>
          <w:tcPr>
            <w:tcW w:w="1223" w:type="dxa"/>
            <w:vAlign w:val="center"/>
          </w:tcPr>
          <w:p>
            <w:pPr>
              <w:spacing w:beforeAutospacing="0" w:afterAutospacing="0" w:line="320" w:lineRule="exact"/>
              <w:ind w:left="2710" w:right="100" w:hanging="2530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意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向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岗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位</w:t>
            </w:r>
          </w:p>
        </w:tc>
        <w:tc>
          <w:tcPr>
            <w:tcW w:w="3412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spacing w:beforeAutospacing="0" w:afterAutospacing="0" w:line="320" w:lineRule="exact"/>
              <w:ind w:left="2710" w:right="100" w:hanging="2530"/>
              <w:jc w:val="both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何时何地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8"/>
                <w:lang w:eastAsia="zh-CN"/>
              </w:rPr>
              <w:t>获得奖项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3" w:hRule="exact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347" w:type="dxa"/>
            <w:gridSpan w:val="7"/>
            <w:tcMar>
              <w:left w:w="0" w:type="dxa"/>
              <w:right w:w="0" w:type="dxa"/>
            </w:tcMar>
            <w:vAlign w:val="top"/>
          </w:tcPr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eastAsia="宋体"/>
                <w:lang w:val="en-US" w:eastAsia="zh-CN"/>
              </w:rPr>
            </w:pPr>
            <w:bookmarkStart w:id="11" w:name="A1701_20"/>
            <w:bookmarkEnd w:id="11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auto"/>
        <w:outlineLvl w:val="9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C54A2"/>
    <w:rsid w:val="070015F7"/>
    <w:rsid w:val="0A6A07A7"/>
    <w:rsid w:val="1CA80D15"/>
    <w:rsid w:val="203C54A2"/>
    <w:rsid w:val="204B2AA1"/>
    <w:rsid w:val="2A5E52FC"/>
    <w:rsid w:val="39614388"/>
    <w:rsid w:val="44EB32F5"/>
    <w:rsid w:val="48C5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2022-07-21T02:01:00Z</dcterms:created>
  <dc:creator>庄曦</dc:creator>
  <cp:lastModifiedBy>重庆公共区管理部文书</cp:lastModifiedBy>
  <dcterms:modified xsi:type="dcterms:W3CDTF">2023-12-20T02:54:15Z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C40A7ACAC204403B94B5362C4ECE77C5</vt:lpwstr>
  </property>
</Properties>
</file>