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通化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市东昌区人民法院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招聘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劳务派遣</w:t>
      </w:r>
      <w:r>
        <w:rPr>
          <w:rFonts w:hint="eastAsia" w:ascii="宋体" w:hAnsi="宋体"/>
          <w:b/>
          <w:sz w:val="36"/>
          <w:szCs w:val="36"/>
        </w:rPr>
        <w:t>工作人员报名表</w:t>
      </w:r>
    </w:p>
    <w:p>
      <w:pPr>
        <w:jc w:val="center"/>
        <w:rPr>
          <w:rFonts w:hint="eastAsia" w:ascii="方正小标宋简体" w:hAnsi="宋体" w:eastAsia="方正小标宋简体"/>
          <w:b/>
          <w:spacing w:val="100"/>
          <w:sz w:val="18"/>
          <w:szCs w:val="18"/>
        </w:rPr>
      </w:pPr>
    </w:p>
    <w:tbl>
      <w:tblPr>
        <w:tblStyle w:val="7"/>
        <w:tblW w:w="94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16"/>
        <w:gridCol w:w="1040"/>
        <w:gridCol w:w="1555"/>
        <w:gridCol w:w="1293"/>
        <w:gridCol w:w="1465"/>
        <w:gridCol w:w="1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ind w:left="84" w:hanging="84" w:hangingChars="3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熟悉专业有何专长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65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25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联系邮箱</w:t>
            </w:r>
          </w:p>
        </w:tc>
        <w:tc>
          <w:tcPr>
            <w:tcW w:w="725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2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69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（从高中开始）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page" w:horzAnchor="margin" w:tblpX="-470" w:tblpY="2355"/>
        <w:tblW w:w="94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20"/>
        <w:gridCol w:w="1060"/>
        <w:gridCol w:w="815"/>
        <w:gridCol w:w="960"/>
        <w:gridCol w:w="4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927" w:hRule="atLeast"/>
        </w:trPr>
        <w:tc>
          <w:tcPr>
            <w:tcW w:w="129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129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1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2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129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（选填）</w:t>
            </w: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129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129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129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129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129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529" w:hRule="atLeast"/>
        </w:trPr>
        <w:tc>
          <w:tcPr>
            <w:tcW w:w="1295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820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以上填写内容均属实。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(本人签字)   </w:t>
            </w:r>
          </w:p>
          <w:p>
            <w:pPr>
              <w:spacing w:line="300" w:lineRule="exact"/>
              <w:ind w:right="960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月    日 </w:t>
            </w:r>
          </w:p>
        </w:tc>
      </w:tr>
    </w:tbl>
    <w:p>
      <w:pPr>
        <w:pStyle w:val="6"/>
        <w:widowControl/>
        <w:wordWrap w:val="0"/>
        <w:spacing w:before="0" w:beforeAutospacing="0" w:after="0" w:afterAutospacing="0" w:line="560" w:lineRule="exact"/>
        <w:rPr>
          <w:rFonts w:hint="eastAsia" w:ascii="仿宋" w:hAnsi="仿宋" w:eastAsia="仿宋" w:cs="方正仿宋简体"/>
          <w:kern w:val="2"/>
          <w:sz w:val="32"/>
          <w:szCs w:val="32"/>
        </w:rPr>
      </w:pPr>
    </w:p>
    <w:p>
      <w:pPr>
        <w:pStyle w:val="6"/>
        <w:widowControl/>
        <w:wordWrap w:val="0"/>
        <w:spacing w:before="0" w:beforeAutospacing="0" w:after="0" w:afterAutospacing="0" w:line="560" w:lineRule="exact"/>
        <w:rPr>
          <w:rFonts w:hint="eastAsia" w:ascii="仿宋" w:hAnsi="仿宋" w:eastAsia="仿宋" w:cs="方正仿宋简体"/>
          <w:kern w:val="2"/>
          <w:sz w:val="32"/>
          <w:szCs w:val="32"/>
        </w:rPr>
      </w:pPr>
    </w:p>
    <w:sectPr>
      <w:pgSz w:w="11906" w:h="16838"/>
      <w:pgMar w:top="1240" w:right="1800" w:bottom="12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GI4ZTlkOGFkYjBmZmFkMzQ2Yzc0NmY1ZjI2NmQifQ=="/>
    <w:docVar w:name="KSO_WPS_MARK_KEY" w:val="e2c412ef-1f1e-4407-89ae-4acace145058"/>
  </w:docVars>
  <w:rsids>
    <w:rsidRoot w:val="00172A27"/>
    <w:rsid w:val="00041564"/>
    <w:rsid w:val="00045551"/>
    <w:rsid w:val="00056C3A"/>
    <w:rsid w:val="000C5076"/>
    <w:rsid w:val="000E4E84"/>
    <w:rsid w:val="001064EC"/>
    <w:rsid w:val="00161A00"/>
    <w:rsid w:val="001C456A"/>
    <w:rsid w:val="001C772A"/>
    <w:rsid w:val="001F2796"/>
    <w:rsid w:val="002317BA"/>
    <w:rsid w:val="00265CC9"/>
    <w:rsid w:val="002837B6"/>
    <w:rsid w:val="002C28F8"/>
    <w:rsid w:val="00347507"/>
    <w:rsid w:val="00374C12"/>
    <w:rsid w:val="00375250"/>
    <w:rsid w:val="00382413"/>
    <w:rsid w:val="003A16F7"/>
    <w:rsid w:val="003A2DEB"/>
    <w:rsid w:val="003B0A43"/>
    <w:rsid w:val="004300DA"/>
    <w:rsid w:val="00432C3D"/>
    <w:rsid w:val="00437018"/>
    <w:rsid w:val="00452726"/>
    <w:rsid w:val="004629AA"/>
    <w:rsid w:val="004A13F7"/>
    <w:rsid w:val="004E379A"/>
    <w:rsid w:val="004F4679"/>
    <w:rsid w:val="0050586F"/>
    <w:rsid w:val="005239DD"/>
    <w:rsid w:val="0052691B"/>
    <w:rsid w:val="005541B7"/>
    <w:rsid w:val="0055748D"/>
    <w:rsid w:val="00560C9F"/>
    <w:rsid w:val="00563120"/>
    <w:rsid w:val="005B105E"/>
    <w:rsid w:val="005B4D2C"/>
    <w:rsid w:val="005D6224"/>
    <w:rsid w:val="00603EE0"/>
    <w:rsid w:val="00624ECC"/>
    <w:rsid w:val="00640A86"/>
    <w:rsid w:val="00663F3D"/>
    <w:rsid w:val="006B01FA"/>
    <w:rsid w:val="006B6665"/>
    <w:rsid w:val="006E310A"/>
    <w:rsid w:val="006F2249"/>
    <w:rsid w:val="007241D4"/>
    <w:rsid w:val="00766A03"/>
    <w:rsid w:val="00794B0F"/>
    <w:rsid w:val="007975F7"/>
    <w:rsid w:val="007A321F"/>
    <w:rsid w:val="007C52A4"/>
    <w:rsid w:val="007E4510"/>
    <w:rsid w:val="007F1E28"/>
    <w:rsid w:val="0086161A"/>
    <w:rsid w:val="008909FB"/>
    <w:rsid w:val="00897674"/>
    <w:rsid w:val="008A18EB"/>
    <w:rsid w:val="008B633F"/>
    <w:rsid w:val="008D1BE7"/>
    <w:rsid w:val="008D5881"/>
    <w:rsid w:val="008D749C"/>
    <w:rsid w:val="00927D63"/>
    <w:rsid w:val="009477CB"/>
    <w:rsid w:val="00947C05"/>
    <w:rsid w:val="009C5331"/>
    <w:rsid w:val="009D4371"/>
    <w:rsid w:val="00A43F8E"/>
    <w:rsid w:val="00A50F1F"/>
    <w:rsid w:val="00A61319"/>
    <w:rsid w:val="00A76F5A"/>
    <w:rsid w:val="00A9013A"/>
    <w:rsid w:val="00A929FC"/>
    <w:rsid w:val="00AB2CF0"/>
    <w:rsid w:val="00B327F2"/>
    <w:rsid w:val="00B47334"/>
    <w:rsid w:val="00B70CA3"/>
    <w:rsid w:val="00B8175E"/>
    <w:rsid w:val="00B87E3D"/>
    <w:rsid w:val="00B97F52"/>
    <w:rsid w:val="00BF0D2A"/>
    <w:rsid w:val="00C06BDB"/>
    <w:rsid w:val="00C5644C"/>
    <w:rsid w:val="00CA7649"/>
    <w:rsid w:val="00CA79A4"/>
    <w:rsid w:val="00CB6950"/>
    <w:rsid w:val="00CE5E79"/>
    <w:rsid w:val="00D54265"/>
    <w:rsid w:val="00D6331A"/>
    <w:rsid w:val="00DA5D0B"/>
    <w:rsid w:val="00DF1381"/>
    <w:rsid w:val="00DF1827"/>
    <w:rsid w:val="00DF26F6"/>
    <w:rsid w:val="00DF7208"/>
    <w:rsid w:val="00E1202B"/>
    <w:rsid w:val="00E71B43"/>
    <w:rsid w:val="00E75756"/>
    <w:rsid w:val="00E85322"/>
    <w:rsid w:val="00EB4A67"/>
    <w:rsid w:val="00EB7A22"/>
    <w:rsid w:val="00EC206B"/>
    <w:rsid w:val="00EE4800"/>
    <w:rsid w:val="00EF245A"/>
    <w:rsid w:val="00EF2F40"/>
    <w:rsid w:val="00F03B4B"/>
    <w:rsid w:val="00F219F2"/>
    <w:rsid w:val="00F541E8"/>
    <w:rsid w:val="00F748B2"/>
    <w:rsid w:val="00F8241F"/>
    <w:rsid w:val="00F90CFC"/>
    <w:rsid w:val="00FB00B9"/>
    <w:rsid w:val="00FD721A"/>
    <w:rsid w:val="11BE30F4"/>
    <w:rsid w:val="52CE263B"/>
    <w:rsid w:val="5A9149E2"/>
    <w:rsid w:val="7A9F2520"/>
    <w:rsid w:val="7AE66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Footer Char"/>
    <w:basedOn w:val="8"/>
    <w:link w:val="4"/>
    <w:semiHidden/>
    <w:locked/>
    <w:uiPriority w:val="0"/>
    <w:rPr>
      <w:rFonts w:eastAsia="宋体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167</Words>
  <Characters>167</Characters>
  <Lines>3</Lines>
  <Paragraphs>1</Paragraphs>
  <TotalTime>51</TotalTime>
  <ScaleCrop>false</ScaleCrop>
  <LinksUpToDate>false</LinksUpToDate>
  <CharactersWithSpaces>259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2018-10-12T07:39:00Z</dcterms:created>
  <dc:creator>Administrator</dc:creator>
  <cp:lastModifiedBy>熊雨柔</cp:lastModifiedBy>
  <cp:lastPrinted>2023-02-20T06:14:04Z</cp:lastPrinted>
  <dcterms:modified xsi:type="dcterms:W3CDTF">2024-01-02T09:26:05Z</dcterms:modified>
  <dc:title>梅河口市体育中心人员招聘方案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545CDA7C471C445888BA4A038B8CE26A_13</vt:lpwstr>
  </property>
</Properties>
</file>