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面试通知书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姓名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: 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准考证号码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：</w:t>
      </w:r>
      <w:r>
        <w:rPr>
          <w:rFonts w:ascii="Times New Roman" w:hAnsi="Times New Roman" w:eastAsia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4XX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你好！祝贺你得到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2023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苍梧县粮食储备库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向社会公开招聘工作人员面试资格，现将面试有关事项通知如下：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面试签到时间：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日上午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:30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二、面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试时间：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日上午上午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</w:rPr>
        <w:t>: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color w:val="auto"/>
          <w:sz w:val="32"/>
          <w:szCs w:val="32"/>
        </w:rPr>
        <w:t>0—1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color w:val="auto"/>
          <w:sz w:val="32"/>
          <w:szCs w:val="32"/>
        </w:rPr>
        <w:t>:30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三、面试地址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：苍梧县石桥镇县直部门第三办公区一单元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10楼县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发展和改革局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四、面试需带材料：《身份证》《面试通知书》。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苍梧县粮食储备库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90" w:lineRule="exact"/>
        <w:rPr>
          <w:rFonts w:ascii="仿宋_GB2312" w:hAnsi="Times New Roman" w:eastAsia="仿宋_GB2312"/>
          <w:b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  <w:sdt>
    <w:sdtPr>
      <w:id w:val="19269926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ind w:right="18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17 -</w:t>
        </w:r>
        <w:r>
          <w:rPr>
            <w:sz w:val="28"/>
            <w:szCs w:val="28"/>
          </w:rPr>
          <w:fldChar w:fldCharType="end"/>
        </w:r>
      </w:p>
      <w:p>
        <w:pPr>
          <w:pStyle w:val="7"/>
          <w:ind w:right="1120"/>
          <w:jc w:val="right"/>
          <w:rPr>
            <w:sz w:val="28"/>
            <w:szCs w:val="28"/>
          </w:rPr>
        </w:pPr>
      </w:p>
      <w:p>
        <w:pPr>
          <w:pStyle w:val="7"/>
          <w:jc w:val="right"/>
          <w:rPr>
            <w:sz w:val="28"/>
            <w:szCs w:val="28"/>
          </w:rPr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08028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7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WI1ZWFiOTkzN2RkNzRlYTE5ODQ4YzNhNDM3ZjMifQ=="/>
  </w:docVars>
  <w:rsids>
    <w:rsidRoot w:val="00DE7512"/>
    <w:rsid w:val="0003389B"/>
    <w:rsid w:val="00035653"/>
    <w:rsid w:val="0007212C"/>
    <w:rsid w:val="00085DAE"/>
    <w:rsid w:val="000901A2"/>
    <w:rsid w:val="000D65CC"/>
    <w:rsid w:val="00115403"/>
    <w:rsid w:val="00133DDD"/>
    <w:rsid w:val="00136268"/>
    <w:rsid w:val="001403D8"/>
    <w:rsid w:val="00172BB5"/>
    <w:rsid w:val="00173690"/>
    <w:rsid w:val="00174ADE"/>
    <w:rsid w:val="001B7D8C"/>
    <w:rsid w:val="001E19AF"/>
    <w:rsid w:val="001E64EA"/>
    <w:rsid w:val="001F2C02"/>
    <w:rsid w:val="00203D2B"/>
    <w:rsid w:val="00214D55"/>
    <w:rsid w:val="002344B4"/>
    <w:rsid w:val="0025513F"/>
    <w:rsid w:val="00257FFA"/>
    <w:rsid w:val="00294886"/>
    <w:rsid w:val="002F5D83"/>
    <w:rsid w:val="00304B29"/>
    <w:rsid w:val="00315D48"/>
    <w:rsid w:val="00325E25"/>
    <w:rsid w:val="003418DC"/>
    <w:rsid w:val="00345F38"/>
    <w:rsid w:val="0036566E"/>
    <w:rsid w:val="00373639"/>
    <w:rsid w:val="0038291E"/>
    <w:rsid w:val="0039336E"/>
    <w:rsid w:val="003B4F66"/>
    <w:rsid w:val="003C4F1F"/>
    <w:rsid w:val="003E4DB0"/>
    <w:rsid w:val="003E7C29"/>
    <w:rsid w:val="0041641D"/>
    <w:rsid w:val="0041738E"/>
    <w:rsid w:val="0042088C"/>
    <w:rsid w:val="00421B61"/>
    <w:rsid w:val="0042632C"/>
    <w:rsid w:val="00441DEC"/>
    <w:rsid w:val="004573D3"/>
    <w:rsid w:val="00480EC5"/>
    <w:rsid w:val="004A6593"/>
    <w:rsid w:val="004B4397"/>
    <w:rsid w:val="004D50AE"/>
    <w:rsid w:val="004D667D"/>
    <w:rsid w:val="004E0B2D"/>
    <w:rsid w:val="004F7CC5"/>
    <w:rsid w:val="005052DA"/>
    <w:rsid w:val="00506F3D"/>
    <w:rsid w:val="00526C3D"/>
    <w:rsid w:val="005850A8"/>
    <w:rsid w:val="005851B4"/>
    <w:rsid w:val="00596ED9"/>
    <w:rsid w:val="00597C71"/>
    <w:rsid w:val="005B2F79"/>
    <w:rsid w:val="005E0F42"/>
    <w:rsid w:val="00635DF8"/>
    <w:rsid w:val="00663D46"/>
    <w:rsid w:val="00670394"/>
    <w:rsid w:val="006871C0"/>
    <w:rsid w:val="00695D2F"/>
    <w:rsid w:val="006B6460"/>
    <w:rsid w:val="006C2175"/>
    <w:rsid w:val="006E41CB"/>
    <w:rsid w:val="006E52D9"/>
    <w:rsid w:val="006E7C02"/>
    <w:rsid w:val="006F580A"/>
    <w:rsid w:val="00741C84"/>
    <w:rsid w:val="0075386B"/>
    <w:rsid w:val="00762522"/>
    <w:rsid w:val="0078236D"/>
    <w:rsid w:val="0079453A"/>
    <w:rsid w:val="007E62C8"/>
    <w:rsid w:val="007F2C11"/>
    <w:rsid w:val="00810754"/>
    <w:rsid w:val="00811025"/>
    <w:rsid w:val="00816E5E"/>
    <w:rsid w:val="00825277"/>
    <w:rsid w:val="00826849"/>
    <w:rsid w:val="00851EA8"/>
    <w:rsid w:val="00862F65"/>
    <w:rsid w:val="00867AE9"/>
    <w:rsid w:val="00873F4B"/>
    <w:rsid w:val="00876C7B"/>
    <w:rsid w:val="00887D31"/>
    <w:rsid w:val="0089460E"/>
    <w:rsid w:val="008B171B"/>
    <w:rsid w:val="008B178C"/>
    <w:rsid w:val="00930877"/>
    <w:rsid w:val="009336DD"/>
    <w:rsid w:val="009722D2"/>
    <w:rsid w:val="009B0AC3"/>
    <w:rsid w:val="009C52C2"/>
    <w:rsid w:val="009D7905"/>
    <w:rsid w:val="009E3214"/>
    <w:rsid w:val="009F0A72"/>
    <w:rsid w:val="009F2E30"/>
    <w:rsid w:val="009F4FBB"/>
    <w:rsid w:val="00A35EB2"/>
    <w:rsid w:val="00A36667"/>
    <w:rsid w:val="00A7242B"/>
    <w:rsid w:val="00A847D6"/>
    <w:rsid w:val="00A95FB4"/>
    <w:rsid w:val="00AA4782"/>
    <w:rsid w:val="00AA5E60"/>
    <w:rsid w:val="00AD6A6A"/>
    <w:rsid w:val="00B20BFE"/>
    <w:rsid w:val="00B46427"/>
    <w:rsid w:val="00B953C2"/>
    <w:rsid w:val="00BB57B0"/>
    <w:rsid w:val="00BC2CA0"/>
    <w:rsid w:val="00BD1B6B"/>
    <w:rsid w:val="00BE0DFC"/>
    <w:rsid w:val="00C606CC"/>
    <w:rsid w:val="00C613D0"/>
    <w:rsid w:val="00C64723"/>
    <w:rsid w:val="00C664E9"/>
    <w:rsid w:val="00C671C7"/>
    <w:rsid w:val="00C97141"/>
    <w:rsid w:val="00CA1BB0"/>
    <w:rsid w:val="00CA3E67"/>
    <w:rsid w:val="00CE6313"/>
    <w:rsid w:val="00CF41A5"/>
    <w:rsid w:val="00D0072B"/>
    <w:rsid w:val="00D01603"/>
    <w:rsid w:val="00D10E43"/>
    <w:rsid w:val="00D3388F"/>
    <w:rsid w:val="00D66077"/>
    <w:rsid w:val="00D91EB8"/>
    <w:rsid w:val="00DA5EFC"/>
    <w:rsid w:val="00DC08BB"/>
    <w:rsid w:val="00DE7512"/>
    <w:rsid w:val="00E003A1"/>
    <w:rsid w:val="00E071D8"/>
    <w:rsid w:val="00E26D08"/>
    <w:rsid w:val="00E4223E"/>
    <w:rsid w:val="00E85B4B"/>
    <w:rsid w:val="00EA1314"/>
    <w:rsid w:val="00EC2BB2"/>
    <w:rsid w:val="00EE34BC"/>
    <w:rsid w:val="00EF6D76"/>
    <w:rsid w:val="00F21275"/>
    <w:rsid w:val="00F21C04"/>
    <w:rsid w:val="00F80FD1"/>
    <w:rsid w:val="00F9622C"/>
    <w:rsid w:val="00FA3E29"/>
    <w:rsid w:val="00FC4FC2"/>
    <w:rsid w:val="00FD06DD"/>
    <w:rsid w:val="00FD2959"/>
    <w:rsid w:val="017C3CF8"/>
    <w:rsid w:val="02476EEF"/>
    <w:rsid w:val="03157240"/>
    <w:rsid w:val="047F7644"/>
    <w:rsid w:val="064317AB"/>
    <w:rsid w:val="07F70609"/>
    <w:rsid w:val="09CF47C3"/>
    <w:rsid w:val="0CE71E24"/>
    <w:rsid w:val="0FE313BD"/>
    <w:rsid w:val="10FF7705"/>
    <w:rsid w:val="187F45BF"/>
    <w:rsid w:val="19222AC0"/>
    <w:rsid w:val="1CDC2D83"/>
    <w:rsid w:val="1DB217C7"/>
    <w:rsid w:val="1DD26E4F"/>
    <w:rsid w:val="1ED03F93"/>
    <w:rsid w:val="1EF55EAE"/>
    <w:rsid w:val="2151042A"/>
    <w:rsid w:val="2178282E"/>
    <w:rsid w:val="25950217"/>
    <w:rsid w:val="260034A8"/>
    <w:rsid w:val="2B377A6A"/>
    <w:rsid w:val="2C8D4874"/>
    <w:rsid w:val="2E7B7D04"/>
    <w:rsid w:val="30A16621"/>
    <w:rsid w:val="30ED7159"/>
    <w:rsid w:val="31221A97"/>
    <w:rsid w:val="316212CF"/>
    <w:rsid w:val="36B05837"/>
    <w:rsid w:val="379D1E8D"/>
    <w:rsid w:val="37CA561C"/>
    <w:rsid w:val="383D6974"/>
    <w:rsid w:val="3B4A2E09"/>
    <w:rsid w:val="3CD47558"/>
    <w:rsid w:val="3D191255"/>
    <w:rsid w:val="41F20648"/>
    <w:rsid w:val="45273591"/>
    <w:rsid w:val="46B207D1"/>
    <w:rsid w:val="4B4A225C"/>
    <w:rsid w:val="4D057181"/>
    <w:rsid w:val="4EE002CE"/>
    <w:rsid w:val="4F4E7ABA"/>
    <w:rsid w:val="50CE26AB"/>
    <w:rsid w:val="50F73E2F"/>
    <w:rsid w:val="51F34069"/>
    <w:rsid w:val="566F5BA3"/>
    <w:rsid w:val="583B09B1"/>
    <w:rsid w:val="598C6ED8"/>
    <w:rsid w:val="5B746D8C"/>
    <w:rsid w:val="5BAE4A77"/>
    <w:rsid w:val="5C537F09"/>
    <w:rsid w:val="5F8B79B9"/>
    <w:rsid w:val="5FFC32DF"/>
    <w:rsid w:val="60D15C5C"/>
    <w:rsid w:val="60D2600C"/>
    <w:rsid w:val="636724EC"/>
    <w:rsid w:val="6700462E"/>
    <w:rsid w:val="695429B9"/>
    <w:rsid w:val="6A852B37"/>
    <w:rsid w:val="6BEF7EBC"/>
    <w:rsid w:val="77A60DC9"/>
    <w:rsid w:val="78731632"/>
    <w:rsid w:val="78EA50DE"/>
    <w:rsid w:val="79FE72AE"/>
    <w:rsid w:val="7CDA6021"/>
    <w:rsid w:val="7DD319D1"/>
    <w:rsid w:val="BFEEA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99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Times New Roman"/>
      <w:color w:val="000000"/>
      <w:kern w:val="2"/>
      <w:sz w:val="24"/>
      <w:szCs w:val="22"/>
      <w:lang w:val="en-US" w:eastAsia="zh-CN" w:bidi="ar-SA"/>
    </w:rPr>
  </w:style>
  <w:style w:type="paragraph" w:styleId="3">
    <w:name w:val="Document Map"/>
    <w:basedOn w:val="1"/>
    <w:link w:val="17"/>
    <w:semiHidden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19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18"/>
    <w:qFormat/>
    <w:uiPriority w:val="99"/>
    <w:pPr>
      <w:ind w:firstLine="630"/>
    </w:pPr>
    <w:rPr>
      <w:rFonts w:ascii="仿宋_GB2312" w:hAnsi="Times New Roman" w:eastAsia="仿宋_GB2312"/>
      <w:sz w:val="30"/>
      <w:szCs w:val="30"/>
    </w:rPr>
  </w:style>
  <w:style w:type="paragraph" w:styleId="6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qFormat/>
    <w:uiPriority w:val="99"/>
    <w:pPr>
      <w:widowControl/>
      <w:jc w:val="left"/>
    </w:pPr>
    <w:rPr>
      <w:kern w:val="0"/>
      <w:sz w:val="20"/>
      <w:szCs w:val="20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Shading Accent 1"/>
    <w:basedOn w:val="11"/>
    <w:qFormat/>
    <w:uiPriority w:val="99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5">
    <w:name w:val="页脚 Char"/>
    <w:basedOn w:val="14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默认段落字体 Para Char Char Char Char Char Char Char"/>
    <w:basedOn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30"/>
    </w:rPr>
  </w:style>
  <w:style w:type="character" w:customStyle="1" w:styleId="17">
    <w:name w:val="文档结构图 Char"/>
    <w:basedOn w:val="14"/>
    <w:link w:val="3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8">
    <w:name w:val="正文文本缩进 Char"/>
    <w:basedOn w:val="14"/>
    <w:link w:val="5"/>
    <w:qFormat/>
    <w:locked/>
    <w:uiPriority w:val="99"/>
    <w:rPr>
      <w:rFonts w:ascii="仿宋_GB2312" w:hAnsi="Times New Roman" w:eastAsia="仿宋_GB2312" w:cs="Times New Roman"/>
      <w:sz w:val="30"/>
      <w:szCs w:val="30"/>
    </w:rPr>
  </w:style>
  <w:style w:type="character" w:customStyle="1" w:styleId="19">
    <w:name w:val="正文文本 Char"/>
    <w:basedOn w:val="14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Decimal Aligned"/>
    <w:basedOn w:val="1"/>
    <w:qFormat/>
    <w:uiPriority w:val="99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21">
    <w:name w:val="脚注文本 Char"/>
    <w:basedOn w:val="14"/>
    <w:link w:val="9"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22">
    <w:name w:val="不明显强调1"/>
    <w:basedOn w:val="14"/>
    <w:qFormat/>
    <w:uiPriority w:val="99"/>
    <w:rPr>
      <w:rFonts w:cs="Times New Roman"/>
      <w:i/>
      <w:iCs/>
      <w:color w:val="7F7F7F"/>
    </w:rPr>
  </w:style>
  <w:style w:type="character" w:customStyle="1" w:styleId="23">
    <w:name w:val="页眉 Char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Char"/>
    <w:basedOn w:val="14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4086</Words>
  <Characters>4214</Characters>
  <Lines>47</Lines>
  <Paragraphs>13</Paragraphs>
  <TotalTime>22</TotalTime>
  <ScaleCrop>false</ScaleCrop>
  <LinksUpToDate>false</LinksUpToDate>
  <CharactersWithSpaces>4722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2022-03-23T06:45:00Z</dcterms:created>
  <dc:creator>xb21cn</dc:creator>
  <cp:lastModifiedBy>Administrator</cp:lastModifiedBy>
  <cp:lastPrinted>2022-08-24T23:51:00Z</cp:lastPrinted>
  <dcterms:modified xsi:type="dcterms:W3CDTF">2024-01-03T00:40:39Z</dcterms:modified>
  <dc:title>梧州国家粮食储备库2022年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9F920D36AC27439F8A0333BBACE9BB43</vt:lpwstr>
  </property>
</Properties>
</file>