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600" w:lineRule="exact"/>
        <w:ind w:firstLine="2530" w:firstLineChars="700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个人工作业绩报告</w:t>
      </w:r>
    </w:p>
    <w:bookmarkEnd w:id="0"/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ind w:firstLine="723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撰写要求：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为帮助</w:t>
      </w:r>
      <w:r>
        <w:rPr>
          <w:rFonts w:hint="eastAsia" w:ascii="仿宋" w:hAnsi="仿宋" w:eastAsia="仿宋" w:cstheme="minorEastAsia"/>
          <w:sz w:val="32"/>
          <w:szCs w:val="32"/>
        </w:rPr>
        <w:t>应聘人员</w:t>
      </w:r>
      <w:r>
        <w:rPr>
          <w:rFonts w:hint="eastAsia" w:ascii="仿宋" w:hAnsi="仿宋" w:eastAsia="仿宋"/>
          <w:sz w:val="30"/>
          <w:szCs w:val="30"/>
        </w:rPr>
        <w:t>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</w:t>
      </w:r>
      <w:r>
        <w:rPr>
          <w:rFonts w:hint="eastAsia" w:ascii="仿宋" w:hAnsi="仿宋" w:eastAsia="仿宋" w:cstheme="minorEastAsia"/>
          <w:sz w:val="32"/>
          <w:szCs w:val="32"/>
        </w:rPr>
        <w:t>应聘人员</w:t>
      </w:r>
      <w:r>
        <w:rPr>
          <w:rFonts w:hint="eastAsia" w:ascii="仿宋" w:hAnsi="仿宋" w:eastAsia="仿宋"/>
          <w:sz w:val="30"/>
          <w:szCs w:val="30"/>
        </w:rPr>
        <w:t>提交的业绩报告中所列举的业绩，应为20</w:t>
      </w:r>
      <w:r>
        <w:rPr>
          <w:rFonts w:ascii="仿宋" w:hAnsi="仿宋" w:eastAsia="仿宋"/>
          <w:sz w:val="30"/>
          <w:szCs w:val="30"/>
        </w:rPr>
        <w:t>21</w:t>
      </w:r>
      <w:r>
        <w:rPr>
          <w:rFonts w:hint="eastAsia" w:ascii="仿宋" w:hAnsi="仿宋" w:eastAsia="仿宋"/>
          <w:sz w:val="30"/>
          <w:szCs w:val="30"/>
        </w:rPr>
        <w:t>年以来取得的工作业绩。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" w:hAnsi="仿宋" w:eastAsia="仿宋"/>
          <w:sz w:val="30"/>
          <w:szCs w:val="30"/>
          <w:u w:val="single"/>
        </w:rPr>
        <w:t>履职业绩</w:t>
      </w:r>
      <w:r>
        <w:rPr>
          <w:rFonts w:hint="eastAsia" w:ascii="仿宋" w:hAnsi="仿宋" w:eastAsia="仿宋"/>
          <w:sz w:val="30"/>
          <w:szCs w:val="30"/>
        </w:rPr>
        <w:t>重点描述近三年日常工作完成情况；</w:t>
      </w:r>
      <w:r>
        <w:rPr>
          <w:rFonts w:hint="eastAsia" w:ascii="仿宋" w:hAnsi="仿宋" w:eastAsia="仿宋"/>
          <w:sz w:val="30"/>
          <w:szCs w:val="30"/>
          <w:u w:val="single"/>
        </w:rPr>
        <w:t>关键业绩</w:t>
      </w:r>
      <w:r>
        <w:rPr>
          <w:rFonts w:hint="eastAsia" w:ascii="仿宋" w:hAnsi="仿宋" w:eastAsia="仿宋"/>
          <w:sz w:val="30"/>
          <w:szCs w:val="30"/>
        </w:rPr>
        <w:t>重点描述承担或参与重大项目和重要任务情况，并说明项目的重要程度；</w:t>
      </w:r>
      <w:r>
        <w:rPr>
          <w:rFonts w:hint="eastAsia" w:ascii="仿宋" w:hAnsi="仿宋" w:eastAsia="仿宋"/>
          <w:sz w:val="30"/>
          <w:szCs w:val="30"/>
          <w:u w:val="single"/>
        </w:rPr>
        <w:t>团队建设业绩</w:t>
      </w:r>
      <w:r>
        <w:rPr>
          <w:rFonts w:hint="eastAsia" w:ascii="仿宋" w:hAnsi="仿宋" w:eastAsia="仿宋"/>
          <w:sz w:val="30"/>
          <w:szCs w:val="30"/>
        </w:rPr>
        <w:t>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三、简要介绍个人的历年年度考核奖惩、其他表彰情况和思想政治表现情况。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四、其他具体要求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1.报告篇幅为1500字左右；标题为2号宋体字，内容为3号仿宋字。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2.报告封面格式见下一页。</w:t>
      </w:r>
    </w:p>
    <w:p>
      <w:pPr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tabs>
          <w:tab w:val="left" w:pos="1974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1974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该页为工作总结封面格式（样）</w:t>
      </w:r>
    </w:p>
    <w:p>
      <w:pPr>
        <w:tabs>
          <w:tab w:val="left" w:pos="1974"/>
        </w:tabs>
        <w:spacing w:line="560" w:lineRule="exact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1325" w:firstLineChars="300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个人近三年工作总结</w:t>
      </w: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申报岗位名称：</w:t>
      </w: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姓名：</w:t>
      </w: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身份证号：</w:t>
      </w:r>
    </w:p>
    <w:p>
      <w:pPr>
        <w:ind w:firstLine="960" w:firstLineChars="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现工作单位及职务：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2024年1月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DljZTAxYjNmNWJkYzc0MDkwNGQwNWEzZTEzY2YifQ=="/>
  </w:docVars>
  <w:rsids>
    <w:rsidRoot w:val="6D4E0B0E"/>
    <w:rsid w:val="6D4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2024-01-04T03:42:00Z</dcterms:created>
  <dc:creator>高与伦</dc:creator>
  <cp:lastModifiedBy>高与伦</cp:lastModifiedBy>
  <dcterms:modified xsi:type="dcterms:W3CDTF">2024-01-04T03:43:10Z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8AC938872DE848D68ED47241CEB0EEED_11</vt:lpwstr>
  </property>
</Properties>
</file>