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Spec="center" w:tblpY="1"/>
        <w:tblOverlap w:val="never"/>
        <w:tblW w:w="15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036"/>
        <w:gridCol w:w="805"/>
        <w:gridCol w:w="840"/>
        <w:gridCol w:w="870"/>
        <w:gridCol w:w="1784"/>
        <w:gridCol w:w="1510"/>
        <w:gridCol w:w="1717"/>
        <w:gridCol w:w="1759"/>
        <w:gridCol w:w="1039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156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孝义市2024年市属国有企业公开招聘工作人员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岗位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  <w:t>计划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孝义市文化旅游投资集团有限公司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年1月9及以后出生）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孝义市文化旅游投资集团有限公司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投资运营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年1月9日及以后出生）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工商管理与市场营销类、财政金融类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孝义市文化旅游投资集团有限公司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年1月9日及以后出生）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孝义市文化旅游投资集团有限公司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5周岁及以下（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导游、导游服务、旅游管理、旅游与酒店管理、涉外旅游、旅游服务管理、森林生态旅游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取得初级及以上导游资格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以上，形象好、气质佳、五官端正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孝义市文化旅游投资集团有限公司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年1月9日及以后出生）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孝义市曹溪河文化旅游开发有限责任公司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30周岁及以下（199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汉语言与文秘类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孝义市曹溪河文化旅游开发有限责任公司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景区管理运营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年1月9日及以后出生）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景区开发与管理、旅游管理、历史文化旅游、旅游与酒店管理、森林生态学旅游、涉外旅游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孝义市曹溪河文化旅游开发有限责任公司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年1月9日及以后出生）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林学与林业工程类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孝义市曹溪河文化旅游开发有限责任公司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年1月9日及以后出生）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孝义市曹溪河文化旅游开发有限责任公司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年1月9日及以后出生）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工商管理与市场营销类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孝义市美丽乡村投资建设有限责任公司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30周岁及以下（199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汉语言与文秘类、行政管理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孝义市美丽乡村投资建设有限责任公司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年1月9日及以后出生）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会计与审计类、财政金融类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孝义市美丽乡村投资建设有限责任公司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年1月9日及以后出生）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孝义市美丽乡村投资建设有限责任公司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年1月9日及以后出生）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建筑学与规划设计类、建筑工程类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山西孝义数字产业发展有限公司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系统运营维护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30周岁及以下（199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计算机科学与技术类、电子信息类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山西孝义数字产业发展有限公司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u w:val="none"/>
                <w:lang w:val="en-US" w:eastAsia="zh-CN"/>
              </w:rPr>
              <w:t>国有企业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以后出生）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研究生及以上学历学位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计算机科学与技术类、电子信息类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年及以上信息化项目管理岗位或方案输出相关工作经历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提供不少于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个政府投资信息化相关项目清单工作证明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孝义市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咨询电话：18534773322                                      监督电话：0358-7839508</w:t>
      </w:r>
    </w:p>
    <w:sectPr>
      <w:footerReference r:id="rId3" w:type="default"/>
      <w:pgSz w:w="16838" w:h="11906" w:orient="landscape"/>
      <w:pgMar w:top="567" w:right="567" w:bottom="567" w:left="567" w:header="851" w:footer="850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N2I1NjM3YTBjMDQ2OGI1ODdhMTBhZjllNDdhNDUifQ=="/>
    <w:docVar w:name="KSO_WPS_MARK_KEY" w:val="c31164a6-1d98-4bb0-81d8-2ba9937b4802"/>
  </w:docVars>
  <w:rsids>
    <w:rsidRoot w:val="00172A27"/>
    <w:rsid w:val="01C532D3"/>
    <w:rsid w:val="020531A4"/>
    <w:rsid w:val="02070CCA"/>
    <w:rsid w:val="022F6140"/>
    <w:rsid w:val="02CE3596"/>
    <w:rsid w:val="052223E3"/>
    <w:rsid w:val="05B6711F"/>
    <w:rsid w:val="05C55124"/>
    <w:rsid w:val="060E76F6"/>
    <w:rsid w:val="07083BD9"/>
    <w:rsid w:val="077E02F7"/>
    <w:rsid w:val="07846919"/>
    <w:rsid w:val="07856268"/>
    <w:rsid w:val="078E23FF"/>
    <w:rsid w:val="0DB017A7"/>
    <w:rsid w:val="0DD979BE"/>
    <w:rsid w:val="0EF56A7A"/>
    <w:rsid w:val="0F5E6B4E"/>
    <w:rsid w:val="0FD8707F"/>
    <w:rsid w:val="10D9164C"/>
    <w:rsid w:val="115D4462"/>
    <w:rsid w:val="11FF6854"/>
    <w:rsid w:val="12B84056"/>
    <w:rsid w:val="12D25A73"/>
    <w:rsid w:val="13934441"/>
    <w:rsid w:val="145242B1"/>
    <w:rsid w:val="148A7C64"/>
    <w:rsid w:val="14A27D77"/>
    <w:rsid w:val="15501C10"/>
    <w:rsid w:val="16D76CE2"/>
    <w:rsid w:val="18661881"/>
    <w:rsid w:val="18B50067"/>
    <w:rsid w:val="196B303D"/>
    <w:rsid w:val="1B157B5C"/>
    <w:rsid w:val="1BAD4238"/>
    <w:rsid w:val="1BB2184F"/>
    <w:rsid w:val="1C6D6701"/>
    <w:rsid w:val="1D4209B0"/>
    <w:rsid w:val="1DB5161C"/>
    <w:rsid w:val="1E594203"/>
    <w:rsid w:val="1F244811"/>
    <w:rsid w:val="1F550E6F"/>
    <w:rsid w:val="1FEA3A40"/>
    <w:rsid w:val="20A64F4F"/>
    <w:rsid w:val="22160D89"/>
    <w:rsid w:val="227F53D3"/>
    <w:rsid w:val="23076924"/>
    <w:rsid w:val="230A40CE"/>
    <w:rsid w:val="234958F8"/>
    <w:rsid w:val="245E60D4"/>
    <w:rsid w:val="24927541"/>
    <w:rsid w:val="2753038A"/>
    <w:rsid w:val="28945B2D"/>
    <w:rsid w:val="289F1401"/>
    <w:rsid w:val="2930363E"/>
    <w:rsid w:val="2C90798A"/>
    <w:rsid w:val="2D2B57DA"/>
    <w:rsid w:val="2D545E97"/>
    <w:rsid w:val="2D6F134E"/>
    <w:rsid w:val="2F600347"/>
    <w:rsid w:val="2FFE7E35"/>
    <w:rsid w:val="31C61758"/>
    <w:rsid w:val="320F75A3"/>
    <w:rsid w:val="32432153"/>
    <w:rsid w:val="3267118D"/>
    <w:rsid w:val="32894C60"/>
    <w:rsid w:val="33F43876"/>
    <w:rsid w:val="34276831"/>
    <w:rsid w:val="34C777C4"/>
    <w:rsid w:val="34D050A1"/>
    <w:rsid w:val="35CB08C6"/>
    <w:rsid w:val="36582D8A"/>
    <w:rsid w:val="36BE6EA2"/>
    <w:rsid w:val="39306740"/>
    <w:rsid w:val="398B7645"/>
    <w:rsid w:val="3A59760D"/>
    <w:rsid w:val="3BBA6143"/>
    <w:rsid w:val="3BDE4735"/>
    <w:rsid w:val="3E2A39F4"/>
    <w:rsid w:val="3E377C66"/>
    <w:rsid w:val="3EAD43CC"/>
    <w:rsid w:val="3EFD4250"/>
    <w:rsid w:val="3F52287D"/>
    <w:rsid w:val="41774922"/>
    <w:rsid w:val="41D1217F"/>
    <w:rsid w:val="43174B04"/>
    <w:rsid w:val="469974BA"/>
    <w:rsid w:val="46DB28CC"/>
    <w:rsid w:val="47C93045"/>
    <w:rsid w:val="48414B6B"/>
    <w:rsid w:val="49AF601A"/>
    <w:rsid w:val="4AD85565"/>
    <w:rsid w:val="4D75367F"/>
    <w:rsid w:val="4DFE6D43"/>
    <w:rsid w:val="4E3E294A"/>
    <w:rsid w:val="4E4B02E9"/>
    <w:rsid w:val="4E573A0C"/>
    <w:rsid w:val="4EEC51FC"/>
    <w:rsid w:val="4FE2477A"/>
    <w:rsid w:val="4FE94B38"/>
    <w:rsid w:val="50E7009F"/>
    <w:rsid w:val="51147D9E"/>
    <w:rsid w:val="5119769F"/>
    <w:rsid w:val="51C969CF"/>
    <w:rsid w:val="531321C9"/>
    <w:rsid w:val="53255E63"/>
    <w:rsid w:val="533C1422"/>
    <w:rsid w:val="53BD2F09"/>
    <w:rsid w:val="54392C60"/>
    <w:rsid w:val="552617B8"/>
    <w:rsid w:val="555C0B00"/>
    <w:rsid w:val="55B34ED7"/>
    <w:rsid w:val="57B10631"/>
    <w:rsid w:val="57C57C38"/>
    <w:rsid w:val="586F5685"/>
    <w:rsid w:val="589E6E07"/>
    <w:rsid w:val="5952374E"/>
    <w:rsid w:val="5A00690C"/>
    <w:rsid w:val="5ABB5323"/>
    <w:rsid w:val="5DE3706A"/>
    <w:rsid w:val="62A51194"/>
    <w:rsid w:val="62EA2C49"/>
    <w:rsid w:val="64223772"/>
    <w:rsid w:val="64826306"/>
    <w:rsid w:val="65A631F7"/>
    <w:rsid w:val="67073DC9"/>
    <w:rsid w:val="677502DE"/>
    <w:rsid w:val="68C331B0"/>
    <w:rsid w:val="6B0D5727"/>
    <w:rsid w:val="6C364056"/>
    <w:rsid w:val="6DAC1398"/>
    <w:rsid w:val="6DF30F44"/>
    <w:rsid w:val="6E84731C"/>
    <w:rsid w:val="6E8F7D7B"/>
    <w:rsid w:val="6EBD3355"/>
    <w:rsid w:val="7019691C"/>
    <w:rsid w:val="711856A3"/>
    <w:rsid w:val="71324139"/>
    <w:rsid w:val="71CC6634"/>
    <w:rsid w:val="75135518"/>
    <w:rsid w:val="753623CA"/>
    <w:rsid w:val="77764517"/>
    <w:rsid w:val="7C505B6D"/>
    <w:rsid w:val="7D961DD1"/>
    <w:rsid w:val="7E30360A"/>
    <w:rsid w:val="7EB4164C"/>
    <w:rsid w:val="7F6C4B32"/>
    <w:rsid w:val="7FB56661"/>
    <w:rsid w:val="FDEF9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正文首行缩进 21"/>
    <w:basedOn w:val="11"/>
    <w:next w:val="5"/>
    <w:autoRedefine/>
    <w:qFormat/>
    <w:uiPriority w:val="0"/>
    <w:pPr>
      <w:ind w:firstLine="420" w:firstLineChars="200"/>
    </w:pPr>
  </w:style>
  <w:style w:type="paragraph" w:customStyle="1" w:styleId="11">
    <w:name w:val="正文文本缩进1"/>
    <w:basedOn w:val="1"/>
    <w:autoRedefine/>
    <w:qFormat/>
    <w:uiPriority w:val="0"/>
    <w:pPr>
      <w:ind w:left="420" w:leftChars="200"/>
    </w:pPr>
  </w:style>
  <w:style w:type="character" w:customStyle="1" w:styleId="12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112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8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9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9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2"/>
    <w:basedOn w:val="8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1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font11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1"/>
    <w:basedOn w:val="8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7617</Words>
  <Characters>7907</Characters>
  <Lines>0</Lines>
  <Paragraphs>0</Paragraphs>
  <TotalTime>3</TotalTime>
  <ScaleCrop>false</ScaleCrop>
  <LinksUpToDate>false</LinksUpToDate>
  <CharactersWithSpaces>8126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2022-08-08T11:21:00Z</dcterms:created>
  <dc:creator>夏无瑾</dc:creator>
  <cp:lastModifiedBy>...</cp:lastModifiedBy>
  <cp:lastPrinted>2024-01-04T10:41:00Z</cp:lastPrinted>
  <dcterms:modified xsi:type="dcterms:W3CDTF">2024-01-09T03:26:13Z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EB7B926AE5DE40989F5D4A647272B36B_13</vt:lpwstr>
  </property>
</Properties>
</file>