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18"/>
          <w:szCs w:val="18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衡阳市消防救援支队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2024年公开招聘政府专职消防员岗位表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60"/>
        <w:gridCol w:w="779"/>
        <w:gridCol w:w="759"/>
        <w:gridCol w:w="777"/>
        <w:gridCol w:w="703"/>
        <w:gridCol w:w="779"/>
        <w:gridCol w:w="2826"/>
        <w:gridCol w:w="2604"/>
        <w:gridCol w:w="1852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身高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年龄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</w:rPr>
              <w:t>薪资待遇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接警 调度员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  <w:t>3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160CM以上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20岁-30岁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体貌端正，具备较好的文字功底，熟练使用Word、Excel等各类办公软件，有驾驶资格、摄影特长等人员优先，工作模式上2周休1周（24小时执勤制）。</w:t>
            </w:r>
          </w:p>
        </w:tc>
        <w:tc>
          <w:tcPr>
            <w:tcW w:w="2604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衡阳市蒸湘区芙蓉路17号市消防救援支队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4400-54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元/月      （含五险一金）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0734-8863157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  <w:t>工会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  <w:t>会计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160CM以上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20岁-35岁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有初级会计或以上证书，2年以上财务工作经验，要求熟练掌握各类办公软件，有工会财务工作者优先。</w:t>
            </w:r>
          </w:p>
        </w:tc>
        <w:tc>
          <w:tcPr>
            <w:tcW w:w="2604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3700-5200元/月      （含五险一金）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0734-88631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大队 会计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" w:eastAsia="zh-CN"/>
              </w:rPr>
              <w:t>1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160CM以上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20岁-35岁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  <w:t>全日制本科及以上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有初级会计或以上证书，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" w:eastAsia="zh-CN" w:bidi="ar-SA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年以上财务工作经验，做事认真负责，工作细心，熟练使用相关财务软件及办公软件。</w:t>
            </w:r>
          </w:p>
        </w:tc>
        <w:tc>
          <w:tcPr>
            <w:tcW w:w="260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衡阳市雁峰区黄白路9号雁峰区消防救援大队</w:t>
            </w:r>
          </w:p>
        </w:tc>
        <w:tc>
          <w:tcPr>
            <w:tcW w:w="185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napToGrid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3700-5200元/月      （含五险一金）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21"/>
                <w:szCs w:val="21"/>
                <w:lang w:val="en" w:eastAsia="zh-CN"/>
              </w:rPr>
              <w:t>18229259660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NGZiMjhjZTY0YjNkN2EyNGQzNGM0MTVkZmM5N2UifQ=="/>
  </w:docVars>
  <w:rsids>
    <w:rsidRoot w:val="710641D3"/>
    <w:rsid w:val="7106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2024-02-01T01:45:00Z</dcterms:created>
  <dc:creator>wuli甯呀啊！。</dc:creator>
  <cp:lastModifiedBy>wuli甯呀啊！。</cp:lastModifiedBy>
  <dcterms:modified xsi:type="dcterms:W3CDTF">2024-02-01T01:45:32Z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21E7073A923442BF9F9BA3F984AE4127_11</vt:lpwstr>
  </property>
</Properties>
</file>