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320" w:firstLineChars="1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</w:p>
    <w:tbl>
      <w:tblPr>
        <w:tblStyle w:val="4"/>
        <w:tblW w:w="9447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60"/>
        <w:gridCol w:w="1425"/>
        <w:gridCol w:w="1305"/>
        <w:gridCol w:w="615"/>
        <w:gridCol w:w="193"/>
        <w:gridCol w:w="47"/>
        <w:gridCol w:w="1197"/>
        <w:gridCol w:w="47"/>
        <w:gridCol w:w="780"/>
        <w:gridCol w:w="1744"/>
        <w:gridCol w:w="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025" w:hRule="atLeast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资中县综合行政执法局招聘环卫人员报名表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9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7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现 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61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38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　贯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2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96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96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准驾车型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家庭成员联系方式</w:t>
            </w:r>
          </w:p>
        </w:tc>
        <w:tc>
          <w:tcPr>
            <w:tcW w:w="46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38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286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应聘岗位   </w:t>
            </w:r>
          </w:p>
        </w:tc>
        <w:tc>
          <w:tcPr>
            <w:tcW w:w="831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09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31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</w:t>
            </w:r>
          </w:p>
        </w:tc>
        <w:tc>
          <w:tcPr>
            <w:tcW w:w="73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6" w:lineRule="exact"/>
        <w:jc w:val="both"/>
        <w:rPr>
          <w:rFonts w:hint="eastAsia" w:ascii="宋体" w:hAnsi="宋体" w:eastAsia="宋体" w:cs="宋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mUzMGQzOGZmNTNjZTNhOTQzMTE3MGM2YWM1ZDUifQ=="/>
  </w:docVars>
  <w:rsids>
    <w:rsidRoot w:val="3ABD4BDE"/>
    <w:rsid w:val="15AE0CA2"/>
    <w:rsid w:val="194C0EC0"/>
    <w:rsid w:val="311F6E09"/>
    <w:rsid w:val="3ABD4BDE"/>
    <w:rsid w:val="726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2"/>
    <w:basedOn w:val="1"/>
    <w:uiPriority w:val="0"/>
    <w:pPr>
      <w:spacing w:line="570" w:lineRule="exact"/>
    </w:pPr>
    <w:rPr>
      <w:rFonts w:asciiTheme="minorAscii" w:hAnsiTheme="minorAscii"/>
      <w:sz w:val="32"/>
    </w:rPr>
  </w:style>
  <w:style w:type="paragraph" w:customStyle="1" w:styleId="7">
    <w:name w:val="样式3"/>
    <w:basedOn w:val="1"/>
    <w:autoRedefine/>
    <w:qFormat/>
    <w:uiPriority w:val="0"/>
    <w:pPr>
      <w:spacing w:line="57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2024-01-24T01:48:00Z</dcterms:created>
  <dc:creator>zz总编室</dc:creator>
  <cp:lastModifiedBy>zz总编室</cp:lastModifiedBy>
  <dcterms:modified xsi:type="dcterms:W3CDTF">2024-01-24T01:52:28Z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242E9CE156E5471996127F0C242726B3_11</vt:lpwstr>
  </property>
</Properties>
</file>