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Autospacing="0" w:after="0" w:afterAutospacing="0"/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</w:rPr>
        <w:t>附件2：</w:t>
      </w:r>
    </w:p>
    <w:p>
      <w:pPr>
        <w:pStyle w:val="4"/>
        <w:widowControl/>
        <w:wordWrap w:val="0"/>
        <w:spacing w:before="0" w:beforeAutospacing="0" w:after="0" w:afterAutospacing="0"/>
        <w:jc w:val="center"/>
        <w:rPr>
          <w:rFonts w:ascii="宋体" w:hAnsi="宋体" w:cs="宋体"/>
          <w:b/>
          <w:bCs/>
          <w:color w:val="000000" w:themeColor="text1"/>
          <w:spacing w:val="8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 w:themeColor="text1"/>
          <w:spacing w:val="8"/>
          <w:sz w:val="32"/>
          <w:szCs w:val="32"/>
        </w:rPr>
        <w:t>德阳市罗江区发展和改革局招聘临聘人员报名登记表</w:t>
      </w:r>
      <w:bookmarkEnd w:id="0"/>
    </w:p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ascii="Microsoft YaHei UI" w:hAnsi="Microsoft YaHei UI" w:eastAsia="Microsoft YaHei UI" w:cs="Microsoft YaHei UI"/>
          <w:color w:val="000000" w:themeColor="text1"/>
          <w:spacing w:val="8"/>
          <w:sz w:val="25"/>
          <w:szCs w:val="25"/>
        </w:rPr>
      </w:pPr>
      <w:r>
        <w:rPr>
          <w:rFonts w:ascii="Times New Roman" w:hAnsi="Times New Roman" w:eastAsia="Microsoft YaHei UI"/>
          <w:color w:val="000000" w:themeColor="text1"/>
          <w:spacing w:val="8"/>
          <w:sz w:val="21"/>
          <w:szCs w:val="21"/>
          <w:shd w:val="clear" w:color="auto" w:fill="FFFFFF"/>
        </w:rPr>
        <w:t> </w:t>
      </w:r>
    </w:p>
    <w:tbl>
      <w:tblPr>
        <w:tblStyle w:val="5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125"/>
        <w:gridCol w:w="1215"/>
        <w:gridCol w:w="1395"/>
        <w:gridCol w:w="1050"/>
        <w:gridCol w:w="1458"/>
        <w:gridCol w:w="156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姓  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性  别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出生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年月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照  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民  族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籍  贯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出生地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政治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面貌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入党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时间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健康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状况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学历学位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全日制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教 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在职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教育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毕业院校及专业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身份证号码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联系电话</w:t>
            </w:r>
          </w:p>
        </w:tc>
        <w:tc>
          <w:tcPr>
            <w:tcW w:w="40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9" w:hRule="atLeast"/>
        </w:trPr>
        <w:tc>
          <w:tcPr>
            <w:tcW w:w="11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rFonts w:ascii="宋体" w:hAnsi="宋体" w:cs="宋体"/>
                <w:color w:val="000000" w:themeColor="text1"/>
                <w:spacing w:val="8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个人</w:t>
            </w:r>
          </w:p>
          <w:p>
            <w:pPr>
              <w:pStyle w:val="4"/>
              <w:widowControl/>
              <w:wordWrap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spacing w:val="8"/>
              </w:rPr>
              <w:t>简历</w:t>
            </w:r>
          </w:p>
        </w:tc>
        <w:tc>
          <w:tcPr>
            <w:tcW w:w="78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Microsoft YaHei UI"/>
                <w:color w:val="000000" w:themeColor="text1"/>
                <w:spacing w:val="8"/>
                <w:sz w:val="25"/>
                <w:szCs w:val="25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405" w:lineRule="atLeast"/>
        <w:jc w:val="both"/>
        <w:rPr>
          <w:rFonts w:ascii="仿宋_GB2312" w:hAnsi="Times New Roman" w:cs="仿宋_GB2312"/>
          <w:color w:val="000000" w:themeColor="text1"/>
          <w:spacing w:val="8"/>
          <w:sz w:val="31"/>
          <w:szCs w:val="31"/>
          <w:shd w:val="clear" w:color="auto" w:fill="FFFFFF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203F9"/>
    <w:rsid w:val="00323B43"/>
    <w:rsid w:val="003D37D8"/>
    <w:rsid w:val="00426133"/>
    <w:rsid w:val="004358AB"/>
    <w:rsid w:val="00440208"/>
    <w:rsid w:val="00701FC0"/>
    <w:rsid w:val="00791981"/>
    <w:rsid w:val="007F1B60"/>
    <w:rsid w:val="008B7726"/>
    <w:rsid w:val="00C77B3E"/>
    <w:rsid w:val="00D31D50"/>
    <w:rsid w:val="592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1</TotalTime>
  <ScaleCrop>false</ScaleCrop>
  <LinksUpToDate>false</LinksUpToDate>
  <CharactersWithSpaces>163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2024-02-02T07:10:31Z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559574985B224872A09E3E8591A00A0D_13</vt:lpwstr>
  </property>
</Properties>
</file>