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附件1：</w:t>
      </w: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茂名市妇幼保健院2024年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公开招聘工作人员面试成绩和综合成绩</w:t>
      </w:r>
    </w:p>
    <w:p/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86"/>
        <w:gridCol w:w="1134"/>
        <w:gridCol w:w="1182"/>
        <w:gridCol w:w="726"/>
        <w:gridCol w:w="1009"/>
        <w:gridCol w:w="1009"/>
        <w:gridCol w:w="1009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面试成绩（50%）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入围试工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妇科医生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王雨鑫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81.85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79.93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许淑梅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82.33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何大庆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85.10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赖泉清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77.58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金姗姗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82.10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蔡文慧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72.75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易州婷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73.55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67.78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容阳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74.10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洪惠敏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84.45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杨文韵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84.10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77.30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79.95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71.98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2024006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郭建喜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78.58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董展铭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2024008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耳鼻喉医生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麦伟园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欧钊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2024018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放射医生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林芷莹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75.25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2024020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心电图医生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卓青婵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76.95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76.73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2024022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76.30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2024023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欧阳绮妮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77.15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卢华莉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2024025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郭咏琪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蒋雨文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71.75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吴莉玲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70.25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崔晓敏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68.95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李海玲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75.15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吴彩凤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74.05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钟美琴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67.28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2024027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华金莹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87.90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蓝宝仪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2024029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黄丽娜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68.90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2024030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（本科）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林波梅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74.85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72.18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谭清梅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85.55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76.53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黄欣欣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70.95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68.23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颜冠翀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65.95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护士岗位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梁翠玲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80.55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75.28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池颖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74.35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古妃杏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杨旭云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冯笛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84.90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73.45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80.35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72.18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钟锦桃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74.25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郑诗芸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70.33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莫金花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74.30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69.90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程健宇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74.20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69.85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何炜英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68.25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蓝艺铃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71.95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67.23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阮玉琪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66.78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李奕喜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72.10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66.55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68.10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高文敏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64.58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邓水娇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63.33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48.15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2024034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李紫莹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79.18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麦清慧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李梅华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68.45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2024035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84.10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78.30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关淇耀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欧逸凡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71.85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68.68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2024036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84.10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李嘉玲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76.55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覃伟浩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唐诗怡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75.85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2024037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73.25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2024038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江嘉荣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78.90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76.95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83.35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76.93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唐小慧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80.25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75.88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梁锦诗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71.25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70.70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71.10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谭华斯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67.65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2024040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65.40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67.70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2024041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莫秋娥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73.55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72.28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DNkYTJhMzlhM2I1NDM0YWFlNzhjYjZmYzcyNWUifQ=="/>
  </w:docVars>
  <w:rsids>
    <w:rsidRoot w:val="19BC61BC"/>
    <w:rsid w:val="19B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2024-02-06T00:32:00Z</dcterms:created>
  <dc:creator>飞上云宵</dc:creator>
  <cp:lastModifiedBy>飞上云宵</cp:lastModifiedBy>
  <dcterms:modified xsi:type="dcterms:W3CDTF">2024-02-06T00:34:53Z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B65F59C33E1B487D971FB9BC3B9191CA_11</vt:lpwstr>
  </property>
</Properties>
</file>