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default"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adjustRightInd w:val="0"/>
        <w:snapToGrid w:val="0"/>
        <w:spacing w:line="520" w:lineRule="exact"/>
        <w:jc w:val="center"/>
        <w:rPr>
          <w:rFonts w:hint="eastAsia" w:ascii="仿宋_GB2312" w:eastAsia="仿宋_GB2312"/>
          <w:b/>
          <w:sz w:val="44"/>
          <w:szCs w:val="44"/>
          <w:lang w:eastAsia="zh-CN"/>
        </w:rPr>
      </w:pPr>
      <w:r>
        <w:rPr>
          <w:rFonts w:hint="eastAsia" w:ascii="仿宋_GB2312" w:eastAsia="仿宋_GB2312"/>
          <w:b/>
          <w:sz w:val="44"/>
          <w:szCs w:val="44"/>
          <w:lang w:eastAsia="zh-CN"/>
        </w:rPr>
        <w:t>昭觉县</w:t>
      </w:r>
      <w:r>
        <w:rPr>
          <w:rFonts w:hint="eastAsia" w:ascii="仿宋_GB2312" w:eastAsia="仿宋_GB2312"/>
          <w:b/>
          <w:sz w:val="44"/>
          <w:szCs w:val="44"/>
          <w:lang w:val="en-US" w:eastAsia="zh-CN"/>
        </w:rPr>
        <w:t>2024年</w:t>
      </w:r>
      <w:r>
        <w:rPr>
          <w:rFonts w:hint="eastAsia" w:ascii="仿宋_GB2312" w:eastAsia="仿宋_GB2312"/>
          <w:b/>
          <w:sz w:val="44"/>
          <w:szCs w:val="44"/>
        </w:rPr>
        <w:t>公开考调</w:t>
      </w:r>
      <w:r>
        <w:rPr>
          <w:rFonts w:hint="eastAsia" w:ascii="仿宋_GB2312" w:eastAsia="仿宋_GB2312"/>
          <w:b/>
          <w:sz w:val="44"/>
          <w:szCs w:val="44"/>
          <w:lang w:eastAsia="zh-CN"/>
        </w:rPr>
        <w:t>县级事业单位</w:t>
      </w:r>
    </w:p>
    <w:p>
      <w:pPr>
        <w:adjustRightInd w:val="0"/>
        <w:snapToGrid w:val="0"/>
        <w:spacing w:line="520" w:lineRule="exact"/>
        <w:jc w:val="center"/>
        <w:rPr>
          <w:rFonts w:ascii="方正小标宋简体" w:hAnsi="宋体" w:eastAsia="方正小标宋简体"/>
          <w:b/>
          <w:spacing w:val="-6"/>
          <w:sz w:val="44"/>
          <w:szCs w:val="44"/>
        </w:rPr>
      </w:pPr>
      <w:r>
        <w:rPr>
          <w:rFonts w:hint="eastAsia" w:ascii="仿宋_GB2312" w:eastAsia="仿宋_GB2312"/>
          <w:b/>
          <w:sz w:val="44"/>
          <w:szCs w:val="44"/>
        </w:rPr>
        <w:t>工作人员报名登记表</w:t>
      </w:r>
      <w:bookmarkStart w:id="0" w:name="_GoBack"/>
      <w:bookmarkEnd w:id="0"/>
    </w:p>
    <w:tbl>
      <w:tblPr>
        <w:tblStyle w:val="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
        <w:gridCol w:w="1004"/>
        <w:gridCol w:w="211"/>
        <w:gridCol w:w="1031"/>
        <w:gridCol w:w="22"/>
        <w:gridCol w:w="1156"/>
        <w:gridCol w:w="86"/>
        <w:gridCol w:w="126"/>
        <w:gridCol w:w="582"/>
        <w:gridCol w:w="601"/>
        <w:gridCol w:w="28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姓 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性 别</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出生年月</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  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贴</w:t>
            </w:r>
          </w:p>
          <w:p>
            <w:pPr>
              <w:adjustRightInd w:val="0"/>
              <w:snapToGrid w:val="0"/>
              <w:spacing w:line="300" w:lineRule="exact"/>
              <w:jc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一寸</w:t>
            </w:r>
          </w:p>
          <w:p>
            <w:pPr>
              <w:adjustRightInd w:val="0"/>
              <w:snapToGrid w:val="0"/>
              <w:spacing w:line="3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彩色</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hint="eastAsia" w:ascii="仿宋_GB2312" w:hAnsi="宋体" w:eastAsia="仿宋_GB2312"/>
                <w:b/>
                <w:sz w:val="24"/>
                <w:szCs w:val="24"/>
                <w:lang w:eastAsia="zh-CN"/>
              </w:rPr>
              <w:t>进入事业单位</w:t>
            </w:r>
            <w:r>
              <w:rPr>
                <w:rFonts w:ascii="仿宋_GB2312" w:hAnsi="宋体" w:eastAsia="仿宋_GB2312"/>
                <w:b/>
                <w:sz w:val="24"/>
                <w:szCs w:val="24"/>
              </w:rPr>
              <w:t>时间</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健康状况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7" w:leftChars="-51" w:right="-48" w:rightChars="-23" w:firstLine="1"/>
              <w:jc w:val="center"/>
              <w:rPr>
                <w:rFonts w:ascii="仿宋_GB2312" w:hAnsi="宋体" w:eastAsia="仿宋_GB2312"/>
                <w:b/>
                <w:sz w:val="24"/>
                <w:szCs w:val="24"/>
              </w:rPr>
            </w:pPr>
            <w:r>
              <w:rPr>
                <w:rFonts w:ascii="仿宋_GB2312" w:hAnsi="宋体" w:eastAsia="仿宋_GB2312"/>
                <w:b/>
                <w:sz w:val="24"/>
                <w:szCs w:val="24"/>
              </w:rPr>
              <w:t>专业技术职务</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hAnsi="宋体" w:eastAsia="仿宋_GB2312"/>
                <w:b/>
                <w:sz w:val="24"/>
                <w:szCs w:val="24"/>
                <w:lang w:eastAsia="zh-CN"/>
              </w:rPr>
            </w:pPr>
            <w:r>
              <w:rPr>
                <w:rFonts w:hint="eastAsia" w:ascii="仿宋_GB2312" w:hAnsi="宋体" w:eastAsia="仿宋_GB2312"/>
                <w:b/>
                <w:sz w:val="24"/>
                <w:szCs w:val="24"/>
                <w:lang w:eastAsia="zh-CN"/>
              </w:rPr>
              <w:t>现聘岗位等级</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hAnsi="宋体" w:eastAsia="仿宋_GB2312"/>
                <w:b/>
                <w:sz w:val="24"/>
                <w:szCs w:val="24"/>
              </w:rPr>
            </w:pPr>
            <w:r>
              <w:rPr>
                <w:rFonts w:hint="eastAsia" w:ascii="仿宋_GB2312" w:hAnsi="宋体" w:eastAsia="仿宋_GB2312"/>
                <w:b/>
                <w:sz w:val="24"/>
                <w:szCs w:val="24"/>
              </w:rPr>
              <w:t>报考岗位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文化</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程度</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全日制</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毕业院校</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及专业</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在  职</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毕业院校</w:t>
            </w:r>
          </w:p>
          <w:p>
            <w:pPr>
              <w:adjustRightInd w:val="0"/>
              <w:snapToGrid w:val="0"/>
              <w:spacing w:line="300" w:lineRule="exact"/>
              <w:ind w:left="108" w:hanging="108" w:hangingChars="45"/>
              <w:jc w:val="center"/>
              <w:rPr>
                <w:rFonts w:ascii="仿宋_GB2312" w:hAnsi="宋体" w:eastAsia="仿宋_GB2312"/>
                <w:b/>
                <w:sz w:val="24"/>
                <w:szCs w:val="24"/>
              </w:rPr>
            </w:pPr>
            <w:r>
              <w:rPr>
                <w:rFonts w:ascii="仿宋_GB2312" w:hAnsi="宋体" w:eastAsia="仿宋_GB2312"/>
                <w:b/>
                <w:sz w:val="24"/>
                <w:szCs w:val="24"/>
              </w:rPr>
              <w:t>及专业</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身份证号码</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c>
          <w:tcPr>
            <w:tcW w:w="1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联系电话</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hAnsi="宋体" w:eastAsia="仿宋_GB2312"/>
                <w:b/>
                <w:sz w:val="24"/>
                <w:szCs w:val="24"/>
              </w:rPr>
            </w:pPr>
            <w:r>
              <w:rPr>
                <w:rFonts w:ascii="仿宋_GB2312" w:hAnsi="宋体" w:eastAsia="仿宋_GB2312"/>
                <w:b/>
                <w:sz w:val="24"/>
                <w:szCs w:val="24"/>
              </w:rPr>
              <w:t>简</w:t>
            </w:r>
          </w:p>
          <w:p>
            <w:pPr>
              <w:adjustRightInd w:val="0"/>
              <w:snapToGrid w:val="0"/>
              <w:spacing w:line="300" w:lineRule="exact"/>
              <w:jc w:val="center"/>
              <w:rPr>
                <w:rFonts w:hint="eastAsia" w:ascii="仿宋_GB2312" w:hAnsi="宋体" w:eastAsia="仿宋_GB2312"/>
                <w:b/>
                <w:sz w:val="24"/>
                <w:szCs w:val="24"/>
              </w:rPr>
            </w:pPr>
          </w:p>
          <w:p>
            <w:pPr>
              <w:adjustRightInd w:val="0"/>
              <w:snapToGrid w:val="0"/>
              <w:spacing w:line="300" w:lineRule="exact"/>
              <w:jc w:val="center"/>
              <w:rPr>
                <w:rFonts w:hint="eastAsia" w:ascii="仿宋_GB2312" w:hAnsi="宋体" w:eastAsia="仿宋_GB2312"/>
                <w:b/>
                <w:sz w:val="24"/>
                <w:szCs w:val="24"/>
              </w:rPr>
            </w:pPr>
          </w:p>
          <w:p>
            <w:pPr>
              <w:adjustRightInd w:val="0"/>
              <w:snapToGrid w:val="0"/>
              <w:spacing w:line="300" w:lineRule="exact"/>
              <w:jc w:val="center"/>
              <w:rPr>
                <w:rFonts w:ascii="仿宋_GB2312" w:hAnsi="宋体" w:eastAsia="仿宋_GB2312"/>
                <w:b/>
                <w:sz w:val="24"/>
                <w:szCs w:val="24"/>
              </w:rPr>
            </w:pPr>
          </w:p>
          <w:p>
            <w:pPr>
              <w:adjustRightInd w:val="0"/>
              <w:snapToGrid w:val="0"/>
              <w:spacing w:line="300" w:lineRule="exact"/>
              <w:jc w:val="center"/>
              <w:rPr>
                <w:rFonts w:ascii="仿宋_GB2312" w:hAnsi="宋体" w:eastAsia="仿宋_GB2312"/>
                <w:b/>
                <w:sz w:val="24"/>
                <w:szCs w:val="24"/>
              </w:rPr>
            </w:pP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历</w:t>
            </w:r>
          </w:p>
          <w:p>
            <w:pPr>
              <w:adjustRightInd w:val="0"/>
              <w:snapToGrid w:val="0"/>
              <w:spacing w:line="300" w:lineRule="exact"/>
              <w:jc w:val="center"/>
              <w:rPr>
                <w:rFonts w:ascii="仿宋_GB2312" w:hAnsi="宋体" w:eastAsia="仿宋_GB2312"/>
                <w:b/>
                <w:sz w:val="24"/>
                <w:szCs w:val="24"/>
              </w:rPr>
            </w:pP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p>
            <w:pPr>
              <w:adjustRightInd w:val="0"/>
              <w:snapToGrid w:val="0"/>
              <w:spacing w:line="300" w:lineRule="exact"/>
              <w:jc w:val="left"/>
              <w:rPr>
                <w:rFonts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家庭</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主要</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成员</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及重</w:t>
            </w:r>
          </w:p>
          <w:p>
            <w:pPr>
              <w:adjustRightInd w:val="0"/>
              <w:snapToGrid w:val="0"/>
              <w:spacing w:line="300" w:lineRule="exact"/>
              <w:jc w:val="center"/>
              <w:rPr>
                <w:rFonts w:hint="eastAsia" w:ascii="仿宋_GB2312" w:hAnsi="宋体" w:eastAsia="仿宋_GB2312"/>
                <w:b/>
                <w:sz w:val="24"/>
                <w:szCs w:val="24"/>
              </w:rPr>
            </w:pPr>
            <w:r>
              <w:rPr>
                <w:rFonts w:ascii="仿宋_GB2312" w:hAnsi="宋体" w:eastAsia="仿宋_GB2312"/>
                <w:b/>
                <w:sz w:val="24"/>
                <w:szCs w:val="24"/>
              </w:rPr>
              <w:t>要社</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会关</w:t>
            </w:r>
          </w:p>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系</w:t>
            </w: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称谓</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姓名</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年龄</w:t>
            </w: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政治面貌</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r>
              <w:rPr>
                <w:rFonts w:ascii="仿宋_GB2312" w:hAnsi="宋体" w:eastAsia="仿宋_GB2312"/>
                <w:sz w:val="24"/>
                <w:szCs w:val="24"/>
              </w:rPr>
              <w:t xml:space="preserve"> </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ascii="仿宋_GB2312" w:hAnsi="宋体" w:eastAsia="仿宋_GB2312"/>
                <w:b/>
                <w:sz w:val="24"/>
                <w:szCs w:val="24"/>
              </w:rPr>
              <w:t>何时何地受过何种奖励处分</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3597" w:firstLineChars="1493"/>
              <w:jc w:val="left"/>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b/>
                <w:sz w:val="24"/>
                <w:szCs w:val="24"/>
              </w:rPr>
            </w:pPr>
            <w:r>
              <w:rPr>
                <w:rFonts w:hint="eastAsia" w:ascii="仿宋_GB2312" w:hAnsi="宋体" w:eastAsia="仿宋_GB2312"/>
                <w:b/>
                <w:sz w:val="24"/>
                <w:szCs w:val="24"/>
              </w:rPr>
              <w:t>参加工作</w:t>
            </w:r>
            <w:r>
              <w:rPr>
                <w:rFonts w:hint="eastAsia" w:ascii="仿宋_GB2312" w:hAnsi="宋体" w:eastAsia="仿宋_GB2312"/>
                <w:b/>
                <w:sz w:val="24"/>
                <w:szCs w:val="24"/>
                <w:lang w:eastAsia="zh-CN"/>
              </w:rPr>
              <w:t>（进入事业单位）</w:t>
            </w:r>
            <w:r>
              <w:rPr>
                <w:rFonts w:hint="eastAsia" w:ascii="仿宋_GB2312" w:hAnsi="宋体" w:eastAsia="仿宋_GB2312"/>
                <w:b/>
                <w:sz w:val="24"/>
                <w:szCs w:val="24"/>
              </w:rPr>
              <w:t>以来</w:t>
            </w:r>
            <w:r>
              <w:rPr>
                <w:rFonts w:ascii="仿宋_GB2312" w:hAnsi="宋体" w:eastAsia="仿宋_GB2312"/>
                <w:b/>
                <w:sz w:val="24"/>
                <w:szCs w:val="24"/>
              </w:rPr>
              <w:t>年度考核情况</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p>
            <w:pPr>
              <w:adjustRightInd w:val="0"/>
              <w:snapToGrid w:val="0"/>
              <w:spacing w:line="300" w:lineRule="exact"/>
              <w:jc w:val="left"/>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hAnsi="宋体" w:eastAsia="仿宋_GB2312"/>
                <w:b/>
                <w:sz w:val="24"/>
                <w:szCs w:val="24"/>
              </w:rPr>
            </w:pPr>
            <w:r>
              <w:rPr>
                <w:rFonts w:hint="eastAsia" w:ascii="仿宋_GB2312" w:hAnsi="宋体" w:eastAsia="仿宋_GB2312"/>
                <w:b/>
                <w:sz w:val="24"/>
                <w:szCs w:val="24"/>
                <w:lang w:eastAsia="zh-CN"/>
              </w:rPr>
              <w:t>所在乡镇党委（政府）</w:t>
            </w:r>
            <w:r>
              <w:rPr>
                <w:rFonts w:hint="eastAsia" w:ascii="仿宋_GB2312" w:hAnsi="宋体" w:eastAsia="仿宋_GB2312"/>
                <w:b/>
                <w:sz w:val="24"/>
                <w:szCs w:val="24"/>
              </w:rPr>
              <w:t>意见</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left"/>
              <w:rPr>
                <w:rFonts w:hint="eastAsia" w:ascii="仿宋_GB2312" w:hAnsi="宋体" w:eastAsia="仿宋_GB2312"/>
                <w:b/>
                <w:sz w:val="24"/>
                <w:szCs w:val="24"/>
              </w:rPr>
            </w:pPr>
            <w:r>
              <w:rPr>
                <w:rFonts w:hint="eastAsia" w:ascii="仿宋_GB2312" w:hAnsi="宋体" w:eastAsia="仿宋_GB2312"/>
                <w:b/>
                <w:sz w:val="24"/>
                <w:szCs w:val="24"/>
              </w:rPr>
              <w:t xml:space="preserve">              单位（盖章）</w:t>
            </w:r>
          </w:p>
          <w:p>
            <w:pPr>
              <w:adjustRightInd w:val="0"/>
              <w:snapToGrid w:val="0"/>
              <w:spacing w:line="300" w:lineRule="exact"/>
              <w:ind w:firstLine="1566" w:firstLineChars="650"/>
              <w:jc w:val="left"/>
              <w:rPr>
                <w:rFonts w:hint="eastAsia" w:ascii="仿宋_GB2312" w:hAnsi="宋体" w:eastAsia="仿宋_GB2312"/>
                <w:b/>
                <w:sz w:val="24"/>
                <w:szCs w:val="24"/>
              </w:rPr>
            </w:pPr>
            <w:r>
              <w:rPr>
                <w:rFonts w:hint="eastAsia" w:ascii="仿宋_GB2312" w:hAnsi="宋体" w:eastAsia="仿宋_GB2312"/>
                <w:b/>
                <w:sz w:val="24"/>
                <w:szCs w:val="24"/>
              </w:rPr>
              <w:t>年    月    日</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hAnsi="宋体" w:eastAsia="仿宋_GB2312"/>
                <w:b/>
                <w:sz w:val="24"/>
                <w:szCs w:val="24"/>
              </w:rPr>
            </w:pPr>
          </w:p>
          <w:p>
            <w:pPr>
              <w:adjustRightInd w:val="0"/>
              <w:snapToGrid w:val="0"/>
              <w:spacing w:line="300" w:lineRule="exact"/>
              <w:jc w:val="center"/>
              <w:rPr>
                <w:rFonts w:hint="eastAsia" w:ascii="仿宋_GB2312" w:hAnsi="宋体" w:eastAsia="仿宋_GB2312"/>
                <w:b/>
                <w:sz w:val="24"/>
                <w:szCs w:val="24"/>
              </w:rPr>
            </w:pPr>
            <w:r>
              <w:rPr>
                <w:rFonts w:hint="eastAsia" w:ascii="仿宋_GB2312" w:hAnsi="宋体" w:eastAsia="仿宋_GB2312"/>
                <w:b/>
                <w:sz w:val="24"/>
                <w:szCs w:val="24"/>
              </w:rPr>
              <w:t>审查意见</w:t>
            </w:r>
          </w:p>
        </w:tc>
        <w:tc>
          <w:tcPr>
            <w:tcW w:w="35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b/>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经办人：</w:t>
            </w:r>
          </w:p>
          <w:p>
            <w:pPr>
              <w:rPr>
                <w:rFonts w:ascii="仿宋_GB2312" w:hAnsi="宋体" w:eastAsia="仿宋_GB2312"/>
                <w:sz w:val="24"/>
                <w:szCs w:val="24"/>
              </w:rPr>
            </w:pPr>
          </w:p>
          <w:p>
            <w:pPr>
              <w:ind w:firstLine="1063" w:firstLineChars="441"/>
              <w:rPr>
                <w:rFonts w:hint="eastAsia" w:ascii="仿宋_GB2312" w:hAnsi="宋体" w:eastAsia="仿宋_GB2312"/>
                <w:sz w:val="24"/>
                <w:szCs w:val="24"/>
              </w:rPr>
            </w:pPr>
            <w:r>
              <w:rPr>
                <w:rFonts w:hint="eastAsia" w:ascii="仿宋_GB2312" w:hAnsi="宋体" w:eastAsia="仿宋_GB2312"/>
                <w:b/>
                <w:sz w:val="24"/>
                <w:szCs w:val="24"/>
              </w:rPr>
              <w:t>年    月    日</w:t>
            </w:r>
          </w:p>
        </w:tc>
      </w:tr>
    </w:tbl>
    <w:p>
      <w:pPr>
        <w:adjustRightInd w:val="0"/>
        <w:snapToGrid w:val="0"/>
        <w:spacing w:line="300" w:lineRule="exact"/>
        <w:ind w:firstLine="422" w:firstLineChars="200"/>
        <w:jc w:val="left"/>
        <w:rPr>
          <w:rFonts w:hint="eastAsia" w:ascii="仿宋_GB2312" w:hAnsi="宋体" w:eastAsia="仿宋_GB2312"/>
          <w:b/>
          <w:sz w:val="24"/>
          <w:szCs w:val="24"/>
          <w:highlight w:val="none"/>
        </w:rPr>
      </w:pPr>
      <w:r>
        <w:rPr>
          <w:rFonts w:hint="eastAsia"/>
          <w:b/>
          <w:lang w:eastAsia="zh-CN"/>
        </w:rPr>
        <w:t>本人对所填写资料的真实、完整性负责，申报条件符合考调公告要求，</w:t>
      </w:r>
      <w:r>
        <w:rPr>
          <w:rFonts w:hint="eastAsia"/>
          <w:b/>
        </w:rPr>
        <w:t>服从调入单位</w:t>
      </w:r>
      <w:r>
        <w:rPr>
          <w:rFonts w:hint="eastAsia"/>
          <w:b/>
          <w:lang w:eastAsia="zh-CN"/>
        </w:rPr>
        <w:t>的</w:t>
      </w:r>
      <w:r>
        <w:rPr>
          <w:rFonts w:hint="eastAsia"/>
          <w:b/>
        </w:rPr>
        <w:t>岗位</w:t>
      </w:r>
      <w:r>
        <w:rPr>
          <w:rFonts w:hint="eastAsia"/>
          <w:b/>
          <w:lang w:eastAsia="zh-CN"/>
        </w:rPr>
        <w:t>聘用</w:t>
      </w:r>
      <w:r>
        <w:rPr>
          <w:rFonts w:hint="eastAsia"/>
          <w:b/>
        </w:rPr>
        <w:t>管理</w:t>
      </w:r>
      <w:r>
        <w:rPr>
          <w:rFonts w:hint="eastAsia"/>
          <w:b/>
          <w:lang w:eastAsia="zh-CN"/>
        </w:rPr>
        <w:t>安排</w:t>
      </w:r>
      <w:r>
        <w:rPr>
          <w:rFonts w:hint="eastAsia"/>
          <w:b/>
        </w:rPr>
        <w:t>，</w:t>
      </w:r>
      <w:r>
        <w:rPr>
          <w:rFonts w:hint="eastAsia"/>
          <w:b/>
          <w:highlight w:val="none"/>
          <w:lang w:eastAsia="zh-CN"/>
        </w:rPr>
        <w:t>不再享受乡镇补贴、高海拔临时岗位补贴等，</w:t>
      </w:r>
      <w:r>
        <w:rPr>
          <w:rFonts w:hint="eastAsia"/>
          <w:b/>
          <w:highlight w:val="none"/>
          <w:lang w:val="en-US" w:eastAsia="zh-CN"/>
        </w:rPr>
        <w:t>专业技术人员专业相符的情形下高职低聘，与调入单位相同系列的专业技术人员平等竞争晋升岗位；专业不符的专业技术人员初聘至最低专业技术岗位，取得调入单位专业技术系列的职称后与同系列人员公平竞争晋升岗位</w:t>
      </w:r>
      <w:r>
        <w:rPr>
          <w:rFonts w:hint="eastAsia"/>
          <w:b/>
          <w:highlight w:val="none"/>
        </w:rPr>
        <w:t>。</w:t>
      </w:r>
    </w:p>
    <w:p>
      <w:pPr>
        <w:adjustRightInd w:val="0"/>
        <w:snapToGrid w:val="0"/>
        <w:spacing w:line="300" w:lineRule="exact"/>
        <w:jc w:val="left"/>
        <w:rPr>
          <w:rFonts w:hint="eastAsia" w:ascii="仿宋_GB2312" w:hAnsi="宋体" w:eastAsia="仿宋_GB2312"/>
          <w:b/>
          <w:sz w:val="24"/>
          <w:szCs w:val="24"/>
          <w:highlight w:val="none"/>
        </w:rPr>
      </w:pPr>
    </w:p>
    <w:p>
      <w:pPr>
        <w:adjustRightInd w:val="0"/>
        <w:snapToGrid w:val="0"/>
        <w:spacing w:line="300" w:lineRule="exact"/>
        <w:jc w:val="left"/>
        <w:rPr>
          <w:rFonts w:hint="eastAsia" w:ascii="仿宋_GB2312" w:hAnsi="宋体" w:eastAsia="仿宋_GB2312"/>
          <w:b/>
          <w:sz w:val="24"/>
          <w:szCs w:val="24"/>
        </w:rPr>
      </w:pPr>
      <w:r>
        <w:rPr>
          <w:rFonts w:hint="eastAsia" w:ascii="仿宋_GB2312" w:hAnsi="宋体" w:eastAsia="仿宋_GB2312"/>
          <w:b/>
          <w:sz w:val="24"/>
          <w:szCs w:val="24"/>
        </w:rPr>
        <w:t xml:space="preserve">  </w:t>
      </w:r>
      <w:r>
        <w:rPr>
          <w:rFonts w:hint="eastAsia" w:ascii="仿宋_GB2312" w:hAnsi="宋体" w:eastAsia="仿宋_GB2312"/>
          <w:b/>
          <w:sz w:val="24"/>
          <w:szCs w:val="24"/>
          <w:lang w:eastAsia="zh-CN"/>
        </w:rPr>
        <w:t>填报人（手写承诺）：</w:t>
      </w:r>
      <w:r>
        <w:rPr>
          <w:rFonts w:hint="eastAsia" w:ascii="仿宋_GB2312" w:hAnsi="宋体" w:eastAsia="仿宋_GB2312"/>
          <w:b/>
          <w:sz w:val="24"/>
          <w:szCs w:val="24"/>
        </w:rPr>
        <w:t xml:space="preserve">                              </w:t>
      </w:r>
    </w:p>
    <w:p>
      <w:pPr>
        <w:adjustRightInd w:val="0"/>
        <w:snapToGrid w:val="0"/>
        <w:spacing w:line="300" w:lineRule="exact"/>
        <w:jc w:val="left"/>
        <w:rPr>
          <w:rFonts w:hint="eastAsia" w:ascii="仿宋_GB2312" w:hAnsi="宋体" w:eastAsia="仿宋_GB2312"/>
          <w:b/>
          <w:sz w:val="24"/>
          <w:szCs w:val="24"/>
        </w:rPr>
      </w:pPr>
    </w:p>
    <w:p>
      <w:pPr>
        <w:adjustRightInd w:val="0"/>
        <w:snapToGrid w:val="0"/>
        <w:spacing w:line="300" w:lineRule="exact"/>
        <w:jc w:val="both"/>
        <w:rPr>
          <w:rFonts w:hint="eastAsia" w:ascii="仿宋_GB2312" w:hAnsi="宋体" w:eastAsia="仿宋_GB2312"/>
          <w:b/>
          <w:sz w:val="24"/>
          <w:szCs w:val="24"/>
          <w:lang w:val="en-US" w:eastAsia="zh-CN"/>
        </w:rPr>
      </w:pPr>
      <w:r>
        <w:rPr>
          <w:rFonts w:hint="eastAsia" w:ascii="仿宋_GB2312" w:hAnsi="宋体" w:eastAsia="仿宋_GB2312"/>
          <w:b/>
          <w:sz w:val="24"/>
          <w:szCs w:val="24"/>
          <w:lang w:val="en-US" w:eastAsia="zh-CN"/>
        </w:rPr>
        <w:t xml:space="preserve">                                    </w:t>
      </w:r>
    </w:p>
    <w:p>
      <w:pPr>
        <w:adjustRightInd w:val="0"/>
        <w:snapToGrid w:val="0"/>
        <w:spacing w:line="300" w:lineRule="exact"/>
        <w:jc w:val="both"/>
        <w:rPr>
          <w:rFonts w:hint="eastAsia" w:ascii="仿宋_GB2312" w:hAnsi="宋体" w:eastAsia="仿宋_GB2312"/>
          <w:b/>
          <w:sz w:val="24"/>
          <w:szCs w:val="24"/>
          <w:lang w:val="en-US" w:eastAsia="zh-CN"/>
        </w:rPr>
      </w:pPr>
    </w:p>
    <w:p>
      <w:pPr>
        <w:adjustRightInd w:val="0"/>
        <w:snapToGrid w:val="0"/>
        <w:spacing w:line="300" w:lineRule="exact"/>
        <w:jc w:val="both"/>
        <w:rPr>
          <w:rFonts w:hint="eastAsia" w:ascii="仿宋_GB2312" w:hAnsi="宋体" w:eastAsia="仿宋_GB2312"/>
          <w:b/>
          <w:sz w:val="24"/>
          <w:szCs w:val="24"/>
          <w:lang w:val="en-US" w:eastAsia="zh-CN"/>
        </w:rPr>
      </w:pPr>
    </w:p>
    <w:p>
      <w:pPr>
        <w:adjustRightInd w:val="0"/>
        <w:snapToGrid w:val="0"/>
        <w:spacing w:line="300" w:lineRule="exact"/>
        <w:jc w:val="both"/>
        <w:rPr>
          <w:rFonts w:hint="eastAsia" w:ascii="仿宋_GB2312" w:hAnsi="宋体" w:eastAsia="仿宋_GB2312"/>
          <w:b/>
          <w:sz w:val="24"/>
          <w:szCs w:val="24"/>
          <w:lang w:val="en-US" w:eastAsia="zh-CN"/>
        </w:rPr>
      </w:pPr>
    </w:p>
    <w:p>
      <w:pPr>
        <w:adjustRightInd w:val="0"/>
        <w:snapToGrid w:val="0"/>
        <w:spacing w:line="300" w:lineRule="exact"/>
        <w:jc w:val="both"/>
        <w:rPr>
          <w:rFonts w:hint="eastAsia" w:ascii="仿宋_GB2312" w:hAnsi="宋体" w:eastAsia="仿宋_GB2312"/>
          <w:b/>
          <w:sz w:val="24"/>
          <w:szCs w:val="24"/>
          <w:lang w:val="en-US" w:eastAsia="zh-CN"/>
        </w:rPr>
      </w:pPr>
    </w:p>
    <w:p>
      <w:pPr>
        <w:adjustRightInd w:val="0"/>
        <w:snapToGrid w:val="0"/>
        <w:spacing w:line="300" w:lineRule="exact"/>
        <w:jc w:val="both"/>
        <w:rPr>
          <w:rFonts w:hint="eastAsia" w:ascii="仿宋_GB2312" w:hAnsi="宋体" w:eastAsia="仿宋_GB2312"/>
          <w:b/>
          <w:sz w:val="24"/>
          <w:szCs w:val="24"/>
          <w:lang w:val="en-US" w:eastAsia="zh-CN"/>
        </w:rPr>
      </w:pPr>
    </w:p>
    <w:p>
      <w:pPr>
        <w:adjustRightInd w:val="0"/>
        <w:snapToGrid w:val="0"/>
        <w:spacing w:line="300" w:lineRule="exact"/>
        <w:jc w:val="right"/>
        <w:rPr>
          <w:rFonts w:hint="eastAsia" w:ascii="仿宋_GB2312" w:hAnsi="宋体" w:eastAsia="仿宋_GB2312"/>
          <w:b/>
          <w:sz w:val="24"/>
          <w:szCs w:val="24"/>
        </w:rPr>
      </w:pP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年   </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月  </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 xml:space="preserve"> 日</w:t>
      </w:r>
    </w:p>
    <w:p>
      <w:pPr>
        <w:adjustRightInd w:val="0"/>
        <w:snapToGrid w:val="0"/>
        <w:spacing w:line="300" w:lineRule="exact"/>
        <w:jc w:val="right"/>
        <w:rPr>
          <w:rFonts w:hint="eastAsia" w:ascii="仿宋_GB2312" w:hAnsi="宋体" w:eastAsia="仿宋_GB2312"/>
          <w:b/>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sz w:val="24"/>
          <w:szCs w:val="24"/>
        </w:rPr>
      </w:pPr>
      <w:r>
        <w:rPr>
          <w:rFonts w:hint="eastAsia" w:ascii="仿宋_GB2312" w:hAnsi="宋体" w:eastAsia="仿宋_GB2312"/>
          <w:sz w:val="24"/>
          <w:szCs w:val="24"/>
        </w:rPr>
        <w:t>注：1.本表用A4纸</w:t>
      </w:r>
      <w:r>
        <w:rPr>
          <w:rFonts w:hint="eastAsia" w:ascii="仿宋_GB2312" w:hAnsi="宋体" w:eastAsia="仿宋_GB2312"/>
          <w:b/>
          <w:bCs/>
          <w:sz w:val="24"/>
          <w:szCs w:val="24"/>
        </w:rPr>
        <w:t>双面</w:t>
      </w:r>
      <w:r>
        <w:rPr>
          <w:rFonts w:hint="eastAsia" w:ascii="仿宋_GB2312" w:hAnsi="宋体" w:eastAsia="仿宋_GB2312"/>
          <w:sz w:val="24"/>
          <w:szCs w:val="24"/>
        </w:rPr>
        <w:t>打印。2.须由</w:t>
      </w:r>
      <w:r>
        <w:rPr>
          <w:rFonts w:hint="eastAsia" w:ascii="仿宋_GB2312" w:hAnsi="宋体" w:eastAsia="仿宋_GB2312"/>
          <w:sz w:val="24"/>
          <w:szCs w:val="24"/>
          <w:lang w:eastAsia="zh-CN"/>
        </w:rPr>
        <w:t>所在乡镇一把手</w:t>
      </w:r>
      <w:r>
        <w:rPr>
          <w:rFonts w:hint="eastAsia" w:ascii="仿宋_GB2312" w:hAnsi="宋体" w:eastAsia="仿宋_GB2312"/>
          <w:sz w:val="24"/>
          <w:szCs w:val="24"/>
        </w:rPr>
        <w:t>签署</w:t>
      </w:r>
      <w:r>
        <w:rPr>
          <w:rFonts w:hint="eastAsia" w:ascii="仿宋_GB2312" w:hAnsi="宋体" w:eastAsia="仿宋_GB2312"/>
          <w:b/>
          <w:bCs/>
          <w:sz w:val="24"/>
          <w:szCs w:val="24"/>
        </w:rPr>
        <w:t>是否符合最低服务年限</w:t>
      </w:r>
      <w:r>
        <w:rPr>
          <w:rFonts w:hint="eastAsia" w:ascii="仿宋_GB2312" w:hAnsi="宋体" w:eastAsia="仿宋_GB2312"/>
          <w:sz w:val="24"/>
          <w:szCs w:val="24"/>
        </w:rPr>
        <w:t>，</w:t>
      </w:r>
      <w:r>
        <w:rPr>
          <w:rFonts w:hint="eastAsia" w:ascii="仿宋_GB2312" w:hAnsi="宋体" w:eastAsia="仿宋_GB2312"/>
          <w:b/>
          <w:bCs/>
          <w:sz w:val="24"/>
          <w:szCs w:val="24"/>
        </w:rPr>
        <w:t>是否同意报考意见</w:t>
      </w:r>
      <w:r>
        <w:rPr>
          <w:rFonts w:hint="eastAsia" w:ascii="仿宋_GB2312" w:hAnsi="宋体" w:eastAsia="仿宋_GB2312"/>
          <w:sz w:val="24"/>
          <w:szCs w:val="24"/>
        </w:rPr>
        <w:t>并</w:t>
      </w:r>
      <w:r>
        <w:rPr>
          <w:rFonts w:hint="eastAsia" w:ascii="仿宋_GB2312" w:hAnsi="宋体" w:eastAsia="仿宋_GB2312"/>
          <w:sz w:val="24"/>
          <w:szCs w:val="24"/>
          <w:lang w:eastAsia="zh-CN"/>
        </w:rPr>
        <w:t>加</w:t>
      </w:r>
      <w:r>
        <w:rPr>
          <w:rFonts w:hint="eastAsia" w:ascii="仿宋_GB2312" w:hAnsi="宋体" w:eastAsia="仿宋_GB2312"/>
          <w:sz w:val="24"/>
          <w:szCs w:val="24"/>
        </w:rPr>
        <w:t>盖</w:t>
      </w:r>
      <w:r>
        <w:rPr>
          <w:rFonts w:hint="eastAsia" w:ascii="仿宋_GB2312" w:hAnsi="宋体" w:eastAsia="仿宋_GB2312"/>
          <w:sz w:val="24"/>
          <w:szCs w:val="24"/>
          <w:lang w:eastAsia="zh-CN"/>
        </w:rPr>
        <w:t>公</w:t>
      </w:r>
      <w:r>
        <w:rPr>
          <w:rFonts w:hint="eastAsia" w:ascii="仿宋_GB2312" w:hAnsi="宋体" w:eastAsia="仿宋_GB2312"/>
          <w:sz w:val="24"/>
          <w:szCs w:val="24"/>
        </w:rPr>
        <w:t>章。3.不得随意更改本表结构。4.“简历”栏从参加工作写起。</w:t>
      </w:r>
    </w:p>
    <w:sectPr>
      <w:pgSz w:w="11906" w:h="16838"/>
      <w:pgMar w:top="1440" w:right="1800" w:bottom="1440" w:left="1800" w:header="73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TU3NGNiYjk1MTllOWJhMjAxNDM3ZWIyZTU3YzgifQ=="/>
    <w:docVar w:name="KSO_WPS_MARK_KEY" w:val="2dfe39b2-bd2e-4b98-8e85-193accce521a"/>
  </w:docVars>
  <w:rsids>
    <w:rsidRoot w:val="1B1150F7"/>
    <w:rsid w:val="0080584C"/>
    <w:rsid w:val="00FC3E1B"/>
    <w:rsid w:val="013C690E"/>
    <w:rsid w:val="05D15877"/>
    <w:rsid w:val="05EA5FAC"/>
    <w:rsid w:val="087E5810"/>
    <w:rsid w:val="09D27E0F"/>
    <w:rsid w:val="0D4B3B53"/>
    <w:rsid w:val="1963464B"/>
    <w:rsid w:val="19B06428"/>
    <w:rsid w:val="1A9F5AEC"/>
    <w:rsid w:val="1B1150F7"/>
    <w:rsid w:val="241144E9"/>
    <w:rsid w:val="264C5EC6"/>
    <w:rsid w:val="2790513A"/>
    <w:rsid w:val="27AC7A9A"/>
    <w:rsid w:val="292E08C6"/>
    <w:rsid w:val="2D8116F0"/>
    <w:rsid w:val="31772EC7"/>
    <w:rsid w:val="33092F71"/>
    <w:rsid w:val="332030EA"/>
    <w:rsid w:val="366E25F0"/>
    <w:rsid w:val="374C6F3B"/>
    <w:rsid w:val="375E0015"/>
    <w:rsid w:val="37F2650F"/>
    <w:rsid w:val="3B99397B"/>
    <w:rsid w:val="3C514DE3"/>
    <w:rsid w:val="3F744303"/>
    <w:rsid w:val="41A27AEC"/>
    <w:rsid w:val="45F34513"/>
    <w:rsid w:val="49B900A4"/>
    <w:rsid w:val="49CB233B"/>
    <w:rsid w:val="4E06542A"/>
    <w:rsid w:val="52CB182B"/>
    <w:rsid w:val="60047C9E"/>
    <w:rsid w:val="6005151A"/>
    <w:rsid w:val="628030DA"/>
    <w:rsid w:val="62FE467B"/>
    <w:rsid w:val="6B426C1F"/>
    <w:rsid w:val="6F3A4D57"/>
    <w:rsid w:val="706C1141"/>
    <w:rsid w:val="74BD640F"/>
    <w:rsid w:val="76B31878"/>
    <w:rsid w:val="78F227AF"/>
    <w:rsid w:val="798412AA"/>
    <w:rsid w:val="7A9B68AB"/>
    <w:rsid w:val="7E493C14"/>
    <w:rsid w:val="7F6C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layui-this"/>
    <w:basedOn w:val="7"/>
    <w:qFormat/>
    <w:uiPriority w:val="0"/>
    <w:rPr>
      <w:bdr w:val="single" w:color="EEEEEE" w:sz="6" w:space="0"/>
      <w:shd w:val="clear" w:fill="FFFFFF"/>
    </w:rPr>
  </w:style>
  <w:style w:type="character" w:customStyle="1" w:styleId="12">
    <w:name w:val="first-child"/>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2427</Words>
  <Characters>2554</Characters>
  <Lines>0</Lines>
  <Paragraphs>0</Paragraphs>
  <TotalTime>78</TotalTime>
  <ScaleCrop>false</ScaleCrop>
  <LinksUpToDate>false</LinksUpToDate>
  <CharactersWithSpaces>2614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2024-01-11T08:55:00Z</dcterms:created>
  <dc:creator>Administrator</dc:creator>
  <cp:lastModifiedBy>Administrator</cp:lastModifiedBy>
  <cp:lastPrinted>2024-02-02T09:25:00Z</cp:lastPrinted>
  <dcterms:modified xsi:type="dcterms:W3CDTF">2024-02-07T02:50:25Z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FA86AFBF49C04C3684A9FFADFDFF21BB_11</vt:lpwstr>
  </property>
</Properties>
</file>