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深圳市光明区教育局202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年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月面向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全市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公开选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调</w:t>
      </w:r>
    </w:p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特殊教育学校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副校长报名表</w:t>
      </w:r>
    </w:p>
    <w:p>
      <w:pPr>
        <w:wordWrap w:val="0"/>
        <w:spacing w:line="560" w:lineRule="exact"/>
        <w:ind w:firstLine="2414" w:firstLineChars="1118"/>
        <w:jc w:val="right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 xml:space="preserve">填表时间：     年  月  日       </w:t>
      </w:r>
    </w:p>
    <w:tbl>
      <w:tblPr>
        <w:tblStyle w:val="6"/>
        <w:tblW w:w="0" w:type="auto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20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参加党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现聘管理岗位及聘任时间</w:t>
            </w:r>
          </w:p>
        </w:tc>
        <w:tc>
          <w:tcPr>
            <w:tcW w:w="30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7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近五年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1、填写内容必须真实，如发现不实内容，即取消应聘资格；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2、涉及时间的栏目，请按规范填写，如“1976.05”，不能写“76.05”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3、简历请从大中专院校学习时填起；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4、个人自我推荐综述请用简短的文字作自我介绍，说明报考理由和优势；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5、以上各项除“资格审查意见”栏外，所有项目必须填写，没有的填“无”；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6、本表请用A4纸双面打印。</w:t>
      </w:r>
    </w:p>
    <w:p>
      <w:pPr>
        <w:spacing w:line="560" w:lineRule="exact"/>
        <w:rPr>
          <w:kern w:val="0"/>
        </w:rPr>
      </w:pPr>
    </w:p>
    <w:sectPr>
      <w:footerReference r:id="rId3" w:type="default"/>
      <w:footerReference r:id="rId4" w:type="even"/>
      <w:pgSz w:w="11906" w:h="16838"/>
      <w:pgMar w:top="851" w:right="1274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F2B"/>
    <w:rsid w:val="000012F9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1E15"/>
    <w:rsid w:val="000620E5"/>
    <w:rsid w:val="000635D4"/>
    <w:rsid w:val="00064203"/>
    <w:rsid w:val="000709F8"/>
    <w:rsid w:val="000726A5"/>
    <w:rsid w:val="00072C4D"/>
    <w:rsid w:val="000732B9"/>
    <w:rsid w:val="00075569"/>
    <w:rsid w:val="00080A0A"/>
    <w:rsid w:val="00082676"/>
    <w:rsid w:val="00082DF4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4792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23793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76EF2"/>
    <w:rsid w:val="00177565"/>
    <w:rsid w:val="00182BCD"/>
    <w:rsid w:val="00183555"/>
    <w:rsid w:val="00184659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0017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6D63"/>
    <w:rsid w:val="002A2B69"/>
    <w:rsid w:val="002A52EE"/>
    <w:rsid w:val="002B3FCB"/>
    <w:rsid w:val="002D41E5"/>
    <w:rsid w:val="002D6691"/>
    <w:rsid w:val="002E2F31"/>
    <w:rsid w:val="002E3386"/>
    <w:rsid w:val="002E5F88"/>
    <w:rsid w:val="002F0D19"/>
    <w:rsid w:val="00331577"/>
    <w:rsid w:val="00336087"/>
    <w:rsid w:val="00343EB8"/>
    <w:rsid w:val="00343FF3"/>
    <w:rsid w:val="00347CDC"/>
    <w:rsid w:val="003512B1"/>
    <w:rsid w:val="0035572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3DF6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410C"/>
    <w:rsid w:val="00417EAB"/>
    <w:rsid w:val="00422AB4"/>
    <w:rsid w:val="00424313"/>
    <w:rsid w:val="00425562"/>
    <w:rsid w:val="00425D56"/>
    <w:rsid w:val="0042661B"/>
    <w:rsid w:val="00427A01"/>
    <w:rsid w:val="00432623"/>
    <w:rsid w:val="00432CD1"/>
    <w:rsid w:val="00434911"/>
    <w:rsid w:val="004570A4"/>
    <w:rsid w:val="004573E3"/>
    <w:rsid w:val="004628D1"/>
    <w:rsid w:val="0046462B"/>
    <w:rsid w:val="00464945"/>
    <w:rsid w:val="00466758"/>
    <w:rsid w:val="00471A45"/>
    <w:rsid w:val="00475FA9"/>
    <w:rsid w:val="004779FA"/>
    <w:rsid w:val="00486070"/>
    <w:rsid w:val="004874AD"/>
    <w:rsid w:val="004A17D2"/>
    <w:rsid w:val="004A71C2"/>
    <w:rsid w:val="004B1EDD"/>
    <w:rsid w:val="004B672E"/>
    <w:rsid w:val="004C3AD6"/>
    <w:rsid w:val="004C678F"/>
    <w:rsid w:val="004D0512"/>
    <w:rsid w:val="004D1CC1"/>
    <w:rsid w:val="004D43D1"/>
    <w:rsid w:val="004D5145"/>
    <w:rsid w:val="004F1DD8"/>
    <w:rsid w:val="005056DF"/>
    <w:rsid w:val="00507786"/>
    <w:rsid w:val="00507A40"/>
    <w:rsid w:val="0051047A"/>
    <w:rsid w:val="005128D9"/>
    <w:rsid w:val="00513028"/>
    <w:rsid w:val="00515357"/>
    <w:rsid w:val="0052080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D6575"/>
    <w:rsid w:val="005D67B8"/>
    <w:rsid w:val="005E4249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8386D"/>
    <w:rsid w:val="00684EBE"/>
    <w:rsid w:val="006A1DBE"/>
    <w:rsid w:val="006B12EA"/>
    <w:rsid w:val="006B1559"/>
    <w:rsid w:val="006B4E90"/>
    <w:rsid w:val="006C0528"/>
    <w:rsid w:val="006C0884"/>
    <w:rsid w:val="006C23F1"/>
    <w:rsid w:val="006C3647"/>
    <w:rsid w:val="006C4303"/>
    <w:rsid w:val="006D4604"/>
    <w:rsid w:val="006D4741"/>
    <w:rsid w:val="006D49C3"/>
    <w:rsid w:val="006D5D2E"/>
    <w:rsid w:val="006D7CA1"/>
    <w:rsid w:val="006E6EC6"/>
    <w:rsid w:val="006F2F5F"/>
    <w:rsid w:val="006F4B23"/>
    <w:rsid w:val="006F5383"/>
    <w:rsid w:val="006F59BB"/>
    <w:rsid w:val="007002DC"/>
    <w:rsid w:val="007051FB"/>
    <w:rsid w:val="00706767"/>
    <w:rsid w:val="0071229F"/>
    <w:rsid w:val="00712AE1"/>
    <w:rsid w:val="00713A40"/>
    <w:rsid w:val="00713E4B"/>
    <w:rsid w:val="00716DFA"/>
    <w:rsid w:val="00720B5D"/>
    <w:rsid w:val="0072599B"/>
    <w:rsid w:val="00732C29"/>
    <w:rsid w:val="00732F58"/>
    <w:rsid w:val="00735A5C"/>
    <w:rsid w:val="0074739B"/>
    <w:rsid w:val="00747CFD"/>
    <w:rsid w:val="00750ED0"/>
    <w:rsid w:val="0075186F"/>
    <w:rsid w:val="00761A53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C288A"/>
    <w:rsid w:val="007C29C5"/>
    <w:rsid w:val="007C6F39"/>
    <w:rsid w:val="007F062B"/>
    <w:rsid w:val="007F6833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406A"/>
    <w:rsid w:val="00845FDB"/>
    <w:rsid w:val="0084692C"/>
    <w:rsid w:val="008475E5"/>
    <w:rsid w:val="0085102D"/>
    <w:rsid w:val="008546E6"/>
    <w:rsid w:val="008611CE"/>
    <w:rsid w:val="0086308E"/>
    <w:rsid w:val="00863247"/>
    <w:rsid w:val="00867552"/>
    <w:rsid w:val="0086779D"/>
    <w:rsid w:val="00867932"/>
    <w:rsid w:val="00870D1C"/>
    <w:rsid w:val="008735EE"/>
    <w:rsid w:val="00877F97"/>
    <w:rsid w:val="00883E2D"/>
    <w:rsid w:val="00884854"/>
    <w:rsid w:val="008849F4"/>
    <w:rsid w:val="00887B0D"/>
    <w:rsid w:val="00891188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54482"/>
    <w:rsid w:val="009642E0"/>
    <w:rsid w:val="009677B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424B"/>
    <w:rsid w:val="009A6E3E"/>
    <w:rsid w:val="009C52B5"/>
    <w:rsid w:val="009D32FE"/>
    <w:rsid w:val="009E4A3E"/>
    <w:rsid w:val="00A01572"/>
    <w:rsid w:val="00A0255E"/>
    <w:rsid w:val="00A07681"/>
    <w:rsid w:val="00A25E71"/>
    <w:rsid w:val="00A300DB"/>
    <w:rsid w:val="00A31661"/>
    <w:rsid w:val="00A34721"/>
    <w:rsid w:val="00A402FB"/>
    <w:rsid w:val="00A42E5E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B7536"/>
    <w:rsid w:val="00AC0750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13219"/>
    <w:rsid w:val="00B33F34"/>
    <w:rsid w:val="00B37AB6"/>
    <w:rsid w:val="00B57371"/>
    <w:rsid w:val="00B5750F"/>
    <w:rsid w:val="00B60182"/>
    <w:rsid w:val="00B614DB"/>
    <w:rsid w:val="00B764F0"/>
    <w:rsid w:val="00B806E2"/>
    <w:rsid w:val="00BA0A14"/>
    <w:rsid w:val="00BA2DCB"/>
    <w:rsid w:val="00BA6B6A"/>
    <w:rsid w:val="00BB0A54"/>
    <w:rsid w:val="00BB1427"/>
    <w:rsid w:val="00BB78DC"/>
    <w:rsid w:val="00BC42FE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5147"/>
    <w:rsid w:val="00C65C58"/>
    <w:rsid w:val="00C70B84"/>
    <w:rsid w:val="00C84772"/>
    <w:rsid w:val="00C85D58"/>
    <w:rsid w:val="00C8624C"/>
    <w:rsid w:val="00C8790C"/>
    <w:rsid w:val="00C93751"/>
    <w:rsid w:val="00C95FDF"/>
    <w:rsid w:val="00CA67A3"/>
    <w:rsid w:val="00CA7362"/>
    <w:rsid w:val="00CB0E32"/>
    <w:rsid w:val="00CB6322"/>
    <w:rsid w:val="00CC1D9F"/>
    <w:rsid w:val="00CC27C4"/>
    <w:rsid w:val="00CC3763"/>
    <w:rsid w:val="00CD6137"/>
    <w:rsid w:val="00CF241A"/>
    <w:rsid w:val="00D037E4"/>
    <w:rsid w:val="00D05D3E"/>
    <w:rsid w:val="00D10B67"/>
    <w:rsid w:val="00D14B50"/>
    <w:rsid w:val="00D17069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10EF"/>
    <w:rsid w:val="00DA4D8C"/>
    <w:rsid w:val="00DA5C45"/>
    <w:rsid w:val="00DB53A1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65A2"/>
    <w:rsid w:val="00DE73CC"/>
    <w:rsid w:val="00DF0741"/>
    <w:rsid w:val="00DF5364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19A6"/>
    <w:rsid w:val="00E36248"/>
    <w:rsid w:val="00E50D7D"/>
    <w:rsid w:val="00E53FFC"/>
    <w:rsid w:val="00E5593B"/>
    <w:rsid w:val="00E73B5A"/>
    <w:rsid w:val="00E766A6"/>
    <w:rsid w:val="00E80B54"/>
    <w:rsid w:val="00E8128F"/>
    <w:rsid w:val="00E8283B"/>
    <w:rsid w:val="00E84A15"/>
    <w:rsid w:val="00E8736F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44D15"/>
    <w:rsid w:val="00F47BEE"/>
    <w:rsid w:val="00F56500"/>
    <w:rsid w:val="00F662C5"/>
    <w:rsid w:val="00F67C57"/>
    <w:rsid w:val="00F740EF"/>
    <w:rsid w:val="00F7670F"/>
    <w:rsid w:val="00F83FD6"/>
    <w:rsid w:val="00F8415F"/>
    <w:rsid w:val="00F8509B"/>
    <w:rsid w:val="00F85D4D"/>
    <w:rsid w:val="00F918B6"/>
    <w:rsid w:val="00F9523B"/>
    <w:rsid w:val="00FB0755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1DFE9CAF"/>
    <w:rsid w:val="308B332A"/>
    <w:rsid w:val="34BF2234"/>
    <w:rsid w:val="444F7B3D"/>
    <w:rsid w:val="5093245A"/>
    <w:rsid w:val="591B4F51"/>
    <w:rsid w:val="5C3378D9"/>
    <w:rsid w:val="5F57280E"/>
    <w:rsid w:val="6F403221"/>
    <w:rsid w:val="79FF6FFA"/>
    <w:rsid w:val="7DC10BFA"/>
    <w:rsid w:val="7DFF826E"/>
    <w:rsid w:val="D5EFD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25228629</Company>
  <Pages>2</Pages>
  <Words>104</Words>
  <Characters>597</Characters>
  <Lines>4</Lines>
  <Paragraphs>1</Paragraphs>
  <TotalTime>31</TotalTime>
  <ScaleCrop>false</ScaleCrop>
  <LinksUpToDate>false</LinksUpToDate>
  <CharactersWithSpaces>700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2019-01-04T15:52:00Z</dcterms:created>
  <dc:creator>盐田区信息中心</dc:creator>
  <cp:lastModifiedBy>jyj425-007</cp:lastModifiedBy>
  <cp:lastPrinted>2017-05-03T14:47:00Z</cp:lastPrinted>
  <dcterms:modified xsi:type="dcterms:W3CDTF">2024-02-07T10:21:30Z</dcterms:modified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