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hAnsi="方正小标宋简体" w:eastAsia="仿宋_GB2312" w:cs="黑体"/>
          <w:sz w:val="32"/>
          <w:szCs w:val="32"/>
          <w:lang w:val="en-US"/>
        </w:rPr>
      </w:pPr>
      <w:r>
        <w:rPr>
          <w:rFonts w:hint="eastAsia" w:ascii="仿宋_GB2312" w:hAnsi="方正小标宋简体" w:eastAsia="仿宋_GB2312" w:cs="黑体"/>
          <w:sz w:val="32"/>
          <w:szCs w:val="32"/>
        </w:rPr>
        <w:t>附件</w:t>
      </w:r>
      <w:r>
        <w:rPr>
          <w:rFonts w:hint="default" w:ascii="仿宋_GB2312" w:hAnsi="方正小标宋简体" w:eastAsia="仿宋_GB2312" w:cs="黑体"/>
          <w:sz w:val="32"/>
          <w:szCs w:val="32"/>
          <w:lang w:val="en-US"/>
        </w:rPr>
        <w:t>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黑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黑体"/>
          <w:sz w:val="36"/>
          <w:szCs w:val="36"/>
        </w:rPr>
        <w:t>海南农垦集团财务有限公司招聘岗位任职资格</w:t>
      </w:r>
      <w:bookmarkEnd w:id="0"/>
    </w:p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招聘岗位及人数</w:t>
      </w:r>
    </w:p>
    <w:p>
      <w:pPr>
        <w:pStyle w:val="2"/>
        <w:spacing w:after="0" w:line="580" w:lineRule="exact"/>
        <w:ind w:left="0" w:leftChars="0" w:firstLine="643" w:firstLineChars="200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</w:t>
      </w:r>
      <w:r>
        <w:rPr>
          <w:rFonts w:hint="eastAsia" w:ascii="楷体_GB2312" w:hAnsi="仿宋" w:eastAsia="楷体_GB2312"/>
          <w:b/>
          <w:sz w:val="32"/>
          <w:szCs w:val="32"/>
          <w:lang w:val="en-US" w:eastAsia="zh-CN"/>
        </w:rPr>
        <w:t>一</w:t>
      </w:r>
      <w:r>
        <w:rPr>
          <w:rFonts w:hint="eastAsia" w:ascii="楷体_GB2312" w:hAnsi="仿宋" w:eastAsia="楷体_GB2312"/>
          <w:b/>
          <w:sz w:val="32"/>
          <w:szCs w:val="32"/>
        </w:rPr>
        <w:t>）</w:t>
      </w:r>
      <w:r>
        <w:rPr>
          <w:rFonts w:hint="eastAsia" w:ascii="楷体_GB2312" w:hAnsi="仿宋" w:eastAsia="楷体_GB2312"/>
          <w:b/>
          <w:sz w:val="32"/>
          <w:szCs w:val="32"/>
          <w:lang w:val="en-US" w:eastAsia="zh-CN"/>
        </w:rPr>
        <w:t>计划财务部副经理</w:t>
      </w:r>
      <w:r>
        <w:rPr>
          <w:rFonts w:hint="eastAsia" w:ascii="楷体_GB2312" w:hAnsi="仿宋" w:eastAsia="楷体_GB2312"/>
          <w:b/>
          <w:sz w:val="32"/>
          <w:szCs w:val="32"/>
        </w:rPr>
        <w:t>岗1人</w:t>
      </w:r>
    </w:p>
    <w:p>
      <w:pPr>
        <w:pStyle w:val="2"/>
        <w:spacing w:after="0" w:line="580" w:lineRule="exact"/>
        <w:ind w:left="0" w:leftChars="0" w:firstLine="643" w:firstLineChars="200"/>
        <w:rPr>
          <w:rFonts w:hint="eastAsia" w:ascii="仿宋_GB2312" w:hAnsi="楷体" w:eastAsia="仿宋_GB2312"/>
          <w:b/>
          <w:bCs/>
          <w:sz w:val="32"/>
          <w:szCs w:val="32"/>
        </w:rPr>
      </w:pPr>
      <w:r>
        <w:rPr>
          <w:rFonts w:ascii="仿宋_GB2312" w:hAnsi="楷体" w:eastAsia="仿宋_GB2312"/>
          <w:b/>
          <w:bCs/>
          <w:sz w:val="32"/>
          <w:szCs w:val="32"/>
        </w:rPr>
        <w:t>岗位职责</w:t>
      </w:r>
      <w:r>
        <w:rPr>
          <w:rFonts w:hint="eastAsia" w:ascii="仿宋_GB2312" w:hAnsi="楷体" w:eastAsia="仿宋_GB2312"/>
          <w:b/>
          <w:bCs/>
          <w:sz w:val="32"/>
          <w:szCs w:val="32"/>
        </w:rPr>
        <w:t>：</w:t>
      </w:r>
    </w:p>
    <w:p>
      <w:pPr>
        <w:widowControl/>
        <w:spacing w:line="580" w:lineRule="exact"/>
        <w:ind w:firstLine="640"/>
        <w:jc w:val="left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1.协助部门经理做好部门内部管理工作；</w:t>
      </w:r>
    </w:p>
    <w:p>
      <w:pPr>
        <w:widowControl/>
        <w:spacing w:line="580" w:lineRule="exact"/>
        <w:ind w:firstLine="640"/>
        <w:jc w:val="left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 xml:space="preserve">2.协助部门经理做好分管的相关业务工作； </w:t>
      </w:r>
    </w:p>
    <w:p>
      <w:pPr>
        <w:widowControl/>
        <w:spacing w:line="580" w:lineRule="exact"/>
        <w:ind w:firstLine="640"/>
        <w:jc w:val="left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3.协助部门经理完成总经理交办的各项工作；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楷体" w:eastAsia="仿宋_GB2312"/>
          <w:b/>
          <w:bCs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4.承办领导交办的其他工作。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Arial"/>
          <w:sz w:val="32"/>
          <w:szCs w:val="32"/>
        </w:rPr>
      </w:pPr>
      <w:r>
        <w:rPr>
          <w:rFonts w:ascii="仿宋_GB2312" w:hAnsi="仿宋" w:eastAsia="仿宋_GB2312" w:cs="Arial"/>
          <w:b/>
          <w:sz w:val="32"/>
          <w:szCs w:val="32"/>
        </w:rPr>
        <w:t>任职条件：</w:t>
      </w:r>
    </w:p>
    <w:p>
      <w:pPr>
        <w:widowControl/>
        <w:spacing w:line="580" w:lineRule="exact"/>
        <w:ind w:firstLine="640" w:firstLineChars="200"/>
        <w:rPr>
          <w:rFonts w:hint="eastAsia"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1.全日制本科以上学历</w:t>
      </w:r>
      <w:r>
        <w:rPr>
          <w:rFonts w:hint="eastAsia" w:ascii="仿宋_GB2312" w:hAnsi="仿宋" w:eastAsia="仿宋_GB2312" w:cs="Arial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Arial"/>
          <w:sz w:val="32"/>
          <w:szCs w:val="32"/>
        </w:rPr>
        <w:t>财务会计、管理会计、财务管理等相关财经专业</w:t>
      </w:r>
      <w:r>
        <w:rPr>
          <w:rFonts w:hint="eastAsia" w:ascii="仿宋_GB2312" w:hAnsi="仿宋" w:eastAsia="仿宋_GB2312" w:cs="Arial"/>
          <w:sz w:val="32"/>
          <w:szCs w:val="32"/>
          <w:lang w:val="en-US" w:eastAsia="zh-CN"/>
        </w:rPr>
        <w:t>毕业</w:t>
      </w:r>
      <w:r>
        <w:rPr>
          <w:rFonts w:hint="eastAsia" w:ascii="仿宋_GB2312" w:hAnsi="仿宋" w:eastAsia="仿宋_GB2312" w:cs="Arial"/>
          <w:sz w:val="32"/>
          <w:szCs w:val="32"/>
        </w:rPr>
        <w:t>；</w:t>
      </w:r>
    </w:p>
    <w:p>
      <w:pPr>
        <w:widowControl/>
        <w:spacing w:line="580" w:lineRule="exact"/>
        <w:ind w:firstLine="640" w:firstLineChars="200"/>
        <w:rPr>
          <w:rFonts w:hint="eastAsia" w:ascii="仿宋_GB2312" w:hAnsi="仿宋" w:eastAsia="仿宋_GB2312" w:cs="Arial"/>
          <w:sz w:val="32"/>
          <w:szCs w:val="32"/>
        </w:rPr>
      </w:pPr>
      <w:r>
        <w:rPr>
          <w:rFonts w:ascii="仿宋_GB2312" w:hAnsi="仿宋" w:eastAsia="仿宋_GB2312" w:cs="Arial"/>
          <w:sz w:val="32"/>
          <w:szCs w:val="32"/>
        </w:rPr>
        <w:t>2.</w:t>
      </w:r>
      <w:r>
        <w:rPr>
          <w:rFonts w:hint="eastAsia" w:ascii="仿宋_GB2312" w:hAnsi="仿宋" w:eastAsia="仿宋_GB2312" w:cs="Arial"/>
          <w:sz w:val="32"/>
          <w:szCs w:val="32"/>
          <w:lang w:val="en-US" w:eastAsia="zh-CN"/>
        </w:rPr>
        <w:t>从事财务、会计或审计工作</w:t>
      </w:r>
      <w:r>
        <w:rPr>
          <w:rFonts w:hint="default" w:ascii="仿宋_GB2312" w:hAnsi="仿宋" w:eastAsia="仿宋_GB2312" w:cs="Arial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Arial"/>
          <w:sz w:val="32"/>
          <w:szCs w:val="32"/>
          <w:lang w:val="en-US" w:eastAsia="zh-CN"/>
        </w:rPr>
        <w:t>年以上，具有两年以上相关管理工作经验</w:t>
      </w:r>
      <w:r>
        <w:rPr>
          <w:rFonts w:hint="eastAsia" w:ascii="仿宋_GB2312" w:hAnsi="仿宋" w:eastAsia="仿宋_GB2312" w:cs="Arial"/>
          <w:sz w:val="32"/>
          <w:szCs w:val="32"/>
        </w:rPr>
        <w:t>；</w:t>
      </w:r>
    </w:p>
    <w:p>
      <w:pPr>
        <w:widowControl/>
        <w:spacing w:line="580" w:lineRule="exact"/>
        <w:ind w:firstLine="640" w:firstLineChars="200"/>
        <w:rPr>
          <w:rFonts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3.</w:t>
      </w:r>
      <w:r>
        <w:rPr>
          <w:rFonts w:hint="eastAsia" w:ascii="仿宋_GB2312" w:hAnsi="仿宋" w:eastAsia="仿宋_GB2312" w:cs="Arial"/>
          <w:sz w:val="32"/>
          <w:szCs w:val="32"/>
          <w:lang w:val="en-US" w:eastAsia="zh-CN"/>
        </w:rPr>
        <w:t>具有会计师、税务师、注册会计师资格者优先；</w:t>
      </w:r>
    </w:p>
    <w:p>
      <w:pPr>
        <w:widowControl/>
        <w:spacing w:line="580" w:lineRule="exact"/>
        <w:ind w:firstLine="640" w:firstLineChars="200"/>
        <w:rPr>
          <w:rFonts w:hint="eastAsia" w:ascii="仿宋_GB2312" w:hAnsi="仿宋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sz w:val="32"/>
          <w:szCs w:val="32"/>
          <w:lang w:val="en-US" w:eastAsia="zh-CN"/>
        </w:rPr>
        <w:t>4.具有较强的财务知识和专业技能，能够坚持原则，具有较强的责任心，具有一定的财务管理经验，具备一定的沟通能力和组织协调能力；</w:t>
      </w:r>
    </w:p>
    <w:p>
      <w:pPr>
        <w:widowControl/>
        <w:spacing w:line="580" w:lineRule="exact"/>
        <w:ind w:firstLine="640" w:firstLineChars="200"/>
        <w:rPr>
          <w:rFonts w:ascii="仿宋_GB2312" w:hAnsi="仿宋" w:eastAsia="仿宋_GB2312" w:cs="Arial"/>
          <w:sz w:val="32"/>
          <w:szCs w:val="32"/>
        </w:rPr>
      </w:pPr>
      <w:r>
        <w:rPr>
          <w:rFonts w:ascii="仿宋_GB2312" w:hAnsi="仿宋" w:eastAsia="仿宋_GB2312" w:cs="Arial"/>
          <w:sz w:val="32"/>
          <w:szCs w:val="32"/>
        </w:rPr>
        <w:t>5.</w:t>
      </w:r>
      <w:r>
        <w:rPr>
          <w:rFonts w:hint="eastAsia" w:ascii="仿宋_GB2312" w:hAnsi="仿宋" w:eastAsia="仿宋_GB2312" w:cs="Arial"/>
          <w:sz w:val="32"/>
          <w:szCs w:val="32"/>
        </w:rPr>
        <w:t>熟悉会计法、税法、经济法及金融方面的法律法规和财务规章制度；</w:t>
      </w:r>
    </w:p>
    <w:p>
      <w:pPr>
        <w:widowControl/>
        <w:spacing w:line="580" w:lineRule="exact"/>
        <w:ind w:firstLine="640" w:firstLineChars="200"/>
        <w:rPr>
          <w:rFonts w:hint="eastAsia" w:ascii="仿宋_GB2312" w:hAnsi="仿宋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sz w:val="32"/>
          <w:szCs w:val="32"/>
          <w:lang w:val="en-US" w:eastAsia="zh-CN"/>
        </w:rPr>
        <w:t>6.年龄</w:t>
      </w:r>
      <w:r>
        <w:rPr>
          <w:rFonts w:hint="default" w:ascii="仿宋_GB2312" w:hAnsi="仿宋" w:eastAsia="仿宋_GB2312" w:cs="Arial"/>
          <w:sz w:val="32"/>
          <w:szCs w:val="32"/>
          <w:lang w:val="en-US" w:eastAsia="zh-CN"/>
        </w:rPr>
        <w:t>45</w:t>
      </w:r>
      <w:r>
        <w:rPr>
          <w:rFonts w:hint="eastAsia" w:ascii="仿宋_GB2312" w:hAnsi="仿宋" w:eastAsia="仿宋_GB2312" w:cs="Arial"/>
          <w:sz w:val="32"/>
          <w:szCs w:val="32"/>
          <w:lang w:val="en-US" w:eastAsia="zh-CN"/>
        </w:rPr>
        <w:t>岁及以下，中共党员优先，身体健康。</w:t>
      </w:r>
    </w:p>
    <w:p>
      <w:pPr>
        <w:widowControl/>
        <w:spacing w:line="580" w:lineRule="exact"/>
        <w:ind w:firstLine="640" w:firstLineChars="200"/>
        <w:rPr>
          <w:rFonts w:hint="eastAsia" w:ascii="仿宋_GB2312" w:hAnsi="仿宋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sz w:val="32"/>
          <w:szCs w:val="32"/>
          <w:lang w:val="en-US" w:eastAsia="zh-CN"/>
        </w:rPr>
        <w:t>特别优秀的可适当放宽条件。</w:t>
      </w:r>
    </w:p>
    <w:p>
      <w:pPr>
        <w:pStyle w:val="2"/>
        <w:spacing w:after="0" w:line="580" w:lineRule="exact"/>
        <w:ind w:left="0" w:leftChars="0" w:firstLine="643" w:firstLineChars="200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</w:t>
      </w:r>
      <w:r>
        <w:rPr>
          <w:rFonts w:hint="eastAsia" w:ascii="楷体_GB2312" w:hAnsi="仿宋" w:eastAsia="楷体_GB2312"/>
          <w:b/>
          <w:sz w:val="32"/>
          <w:szCs w:val="32"/>
          <w:lang w:val="en-US" w:eastAsia="zh-CN"/>
        </w:rPr>
        <w:t>二</w:t>
      </w:r>
      <w:r>
        <w:rPr>
          <w:rFonts w:hint="eastAsia" w:ascii="楷体_GB2312" w:hAnsi="仿宋" w:eastAsia="楷体_GB2312"/>
          <w:b/>
          <w:sz w:val="32"/>
          <w:szCs w:val="32"/>
        </w:rPr>
        <w:t>）</w:t>
      </w:r>
      <w:r>
        <w:rPr>
          <w:rFonts w:hint="eastAsia" w:ascii="楷体_GB2312" w:hAnsi="仿宋" w:eastAsia="楷体_GB2312"/>
          <w:b/>
          <w:sz w:val="32"/>
          <w:szCs w:val="32"/>
          <w:lang w:val="en-US" w:eastAsia="zh-CN"/>
        </w:rPr>
        <w:t>法律事务</w:t>
      </w:r>
      <w:r>
        <w:rPr>
          <w:rFonts w:hint="eastAsia" w:ascii="楷体_GB2312" w:hAnsi="仿宋" w:eastAsia="楷体_GB2312"/>
          <w:b/>
          <w:sz w:val="32"/>
          <w:szCs w:val="32"/>
        </w:rPr>
        <w:t>岗1人</w:t>
      </w:r>
    </w:p>
    <w:p>
      <w:pPr>
        <w:pStyle w:val="2"/>
        <w:spacing w:after="0" w:line="580" w:lineRule="exact"/>
        <w:ind w:left="0" w:leftChars="0" w:firstLine="643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ascii="仿宋_GB2312" w:hAnsi="楷体" w:eastAsia="仿宋_GB2312"/>
          <w:b/>
          <w:bCs/>
          <w:sz w:val="32"/>
          <w:szCs w:val="32"/>
        </w:rPr>
        <w:t>岗位职责</w:t>
      </w:r>
      <w:r>
        <w:rPr>
          <w:rFonts w:hint="eastAsia" w:ascii="仿宋_GB2312" w:hAnsi="楷体" w:eastAsia="仿宋_GB2312"/>
          <w:b/>
          <w:bCs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1.负责公司要求的法律尽职调查；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2.负责处理与公司经营活动相关的法律事务；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3.负责公司重大合同的谈判和起草工作；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4.负责对公司重大经营决策提出法律意见；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5.负责参与起草、审核公司重要规章制度；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6.负责参与重大合同的谈判和起草工作；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7.负责提供与公司经营活动相关的法律事务咨询；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8.负责公司工商登记的申办、年检、变更、法律公证等有关法律事务；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9.承办领导交办的其他工作。</w:t>
      </w:r>
    </w:p>
    <w:p>
      <w:pPr>
        <w:spacing w:line="580" w:lineRule="exact"/>
        <w:ind w:firstLine="643" w:firstLineChars="200"/>
        <w:rPr>
          <w:rFonts w:ascii="仿宋_GB2312" w:hAnsi="仿宋" w:eastAsia="仿宋_GB2312" w:cs="Arial"/>
          <w:b/>
          <w:sz w:val="32"/>
          <w:szCs w:val="32"/>
        </w:rPr>
      </w:pPr>
      <w:r>
        <w:rPr>
          <w:rFonts w:ascii="仿宋_GB2312" w:hAnsi="仿宋" w:eastAsia="仿宋_GB2312" w:cs="Arial"/>
          <w:b/>
          <w:sz w:val="32"/>
          <w:szCs w:val="32"/>
        </w:rPr>
        <w:t>任职条件：</w:t>
      </w:r>
    </w:p>
    <w:p>
      <w:pPr>
        <w:pStyle w:val="2"/>
        <w:spacing w:after="0" w:line="580" w:lineRule="exact"/>
        <w:ind w:left="0" w:leftChars="0" w:firstLine="640" w:firstLineChars="200"/>
        <w:rPr>
          <w:rFonts w:hint="eastAsia"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1.全日制本科以上学历</w:t>
      </w:r>
      <w:r>
        <w:rPr>
          <w:rFonts w:hint="eastAsia" w:ascii="仿宋_GB2312" w:hAnsi="仿宋" w:eastAsia="仿宋_GB2312" w:cs="Arial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Arial"/>
          <w:sz w:val="32"/>
          <w:szCs w:val="32"/>
        </w:rPr>
        <w:t>法律专业</w:t>
      </w:r>
      <w:r>
        <w:rPr>
          <w:rFonts w:hint="eastAsia" w:ascii="仿宋_GB2312" w:hAnsi="仿宋" w:eastAsia="仿宋_GB2312" w:cs="Arial"/>
          <w:sz w:val="32"/>
          <w:szCs w:val="32"/>
          <w:lang w:val="en-US" w:eastAsia="zh-CN"/>
        </w:rPr>
        <w:t>毕业</w:t>
      </w:r>
      <w:r>
        <w:rPr>
          <w:rFonts w:hint="eastAsia" w:ascii="仿宋_GB2312" w:hAnsi="仿宋" w:eastAsia="仿宋_GB2312" w:cs="Arial"/>
          <w:sz w:val="32"/>
          <w:szCs w:val="32"/>
        </w:rPr>
        <w:t>；</w:t>
      </w:r>
    </w:p>
    <w:p>
      <w:pPr>
        <w:pStyle w:val="2"/>
        <w:spacing w:after="0" w:line="580" w:lineRule="exact"/>
        <w:ind w:left="0" w:leftChars="0" w:firstLine="640" w:firstLineChars="200"/>
        <w:rPr>
          <w:rFonts w:hint="eastAsia"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3.掌握国家法律法规、金融监管政策规定等；</w:t>
      </w:r>
    </w:p>
    <w:p>
      <w:pPr>
        <w:pStyle w:val="2"/>
        <w:spacing w:after="0" w:line="580" w:lineRule="exact"/>
        <w:ind w:left="0" w:leftChars="0" w:firstLine="640" w:firstLineChars="200"/>
        <w:rPr>
          <w:rFonts w:hint="eastAsia"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4.具有较强的信息收集和分析能力、法律事务处理能力；</w:t>
      </w:r>
    </w:p>
    <w:p>
      <w:pPr>
        <w:pStyle w:val="2"/>
        <w:spacing w:after="0" w:line="580" w:lineRule="exact"/>
        <w:ind w:left="0" w:leftChars="0" w:firstLine="640" w:firstLineChars="200"/>
        <w:rPr>
          <w:rFonts w:hint="eastAsia"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5.具备三年以上法律从业经验；</w:t>
      </w:r>
    </w:p>
    <w:p>
      <w:pPr>
        <w:pStyle w:val="2"/>
        <w:spacing w:after="0" w:line="580" w:lineRule="exact"/>
        <w:ind w:left="0" w:leftChars="0" w:firstLine="640" w:firstLineChars="200"/>
        <w:rPr>
          <w:rFonts w:hint="eastAsia"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6.须具有律师执业资格证书，同时具有会计专业技术资格证书、证券从业人员资格证书、银行从业资格证书、注册会计师、金融分析师等执（职）业资格者优先；</w:t>
      </w:r>
    </w:p>
    <w:p>
      <w:pPr>
        <w:pStyle w:val="2"/>
        <w:spacing w:after="0" w:line="580" w:lineRule="exact"/>
        <w:ind w:left="0" w:leftChars="0" w:firstLine="640" w:firstLineChars="200"/>
        <w:rPr>
          <w:rFonts w:hint="eastAsia"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7.35岁及以下，中共党员优先，身体健康。</w:t>
      </w:r>
    </w:p>
    <w:p>
      <w:pPr>
        <w:pStyle w:val="2"/>
        <w:spacing w:after="0" w:line="580" w:lineRule="exact"/>
        <w:ind w:left="0" w:leftChars="0" w:firstLine="640" w:firstLineChars="200"/>
        <w:rPr>
          <w:rFonts w:hint="eastAsia"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特别优秀的可适当放宽条件。</w:t>
      </w:r>
    </w:p>
    <w:p>
      <w:pPr>
        <w:pStyle w:val="2"/>
        <w:spacing w:after="0" w:line="580" w:lineRule="exact"/>
        <w:ind w:left="0" w:leftChars="0" w:firstLine="643" w:firstLineChars="200"/>
        <w:rPr>
          <w:rFonts w:ascii="楷体_GB2312" w:hAnsi="仿宋" w:eastAsia="楷体_GB2312"/>
          <w:b/>
          <w:sz w:val="32"/>
          <w:szCs w:val="32"/>
        </w:rPr>
      </w:pPr>
      <w:r>
        <w:rPr>
          <w:rFonts w:ascii="楷体_GB2312" w:hAnsi="仿宋" w:eastAsia="楷体_GB2312"/>
          <w:b/>
          <w:sz w:val="32"/>
          <w:szCs w:val="32"/>
        </w:rPr>
        <w:t>（</w:t>
      </w:r>
      <w:r>
        <w:rPr>
          <w:rFonts w:hint="eastAsia" w:ascii="楷体_GB2312" w:hAnsi="仿宋" w:eastAsia="楷体_GB2312"/>
          <w:b/>
          <w:sz w:val="32"/>
          <w:szCs w:val="32"/>
          <w:lang w:val="en-US" w:eastAsia="zh-CN"/>
        </w:rPr>
        <w:t>三</w:t>
      </w:r>
      <w:r>
        <w:rPr>
          <w:rFonts w:ascii="楷体_GB2312" w:hAnsi="仿宋" w:eastAsia="楷体_GB2312"/>
          <w:b/>
          <w:sz w:val="32"/>
          <w:szCs w:val="32"/>
        </w:rPr>
        <w:t>）</w:t>
      </w:r>
      <w:r>
        <w:rPr>
          <w:rFonts w:hint="eastAsia" w:ascii="楷体_GB2312" w:hAnsi="仿宋" w:eastAsia="楷体_GB2312"/>
          <w:b/>
          <w:sz w:val="32"/>
          <w:szCs w:val="32"/>
        </w:rPr>
        <w:t>信息安全管理岗1人</w:t>
      </w:r>
    </w:p>
    <w:p>
      <w:pPr>
        <w:pStyle w:val="2"/>
        <w:spacing w:after="0" w:line="580" w:lineRule="exact"/>
        <w:ind w:left="0" w:leftChars="0" w:firstLine="643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ascii="仿宋_GB2312" w:hAnsi="楷体" w:eastAsia="仿宋_GB2312"/>
          <w:b/>
          <w:bCs/>
          <w:sz w:val="32"/>
          <w:szCs w:val="32"/>
        </w:rPr>
        <w:t>岗位职责</w:t>
      </w:r>
      <w:r>
        <w:rPr>
          <w:rFonts w:hint="eastAsia" w:ascii="仿宋_GB2312" w:hAnsi="楷体" w:eastAsia="仿宋_GB2312"/>
          <w:b/>
          <w:bCs/>
          <w:sz w:val="32"/>
          <w:szCs w:val="32"/>
        </w:rPr>
        <w:t>：</w:t>
      </w:r>
    </w:p>
    <w:p>
      <w:pPr>
        <w:pStyle w:val="2"/>
        <w:spacing w:after="0" w:line="580" w:lineRule="exact"/>
        <w:ind w:left="0" w:leftChars="0" w:firstLine="640" w:firstLineChars="200"/>
        <w:rPr>
          <w:rFonts w:hint="eastAsia" w:ascii="仿宋_GB2312" w:hAnsi="宋体" w:eastAsia="仿宋_GB2312" w:cs="仿宋_GB2312"/>
          <w:bCs/>
          <w:caps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Cs/>
          <w:caps/>
          <w:sz w:val="32"/>
          <w:szCs w:val="32"/>
        </w:rPr>
        <w:t>1</w:t>
      </w:r>
      <w:r>
        <w:rPr>
          <w:rFonts w:hint="default" w:ascii="仿宋_GB2312" w:hAnsi="宋体" w:eastAsia="仿宋_GB2312" w:cs="仿宋_GB2312"/>
          <w:bCs/>
          <w:caps/>
          <w:sz w:val="32"/>
          <w:szCs w:val="32"/>
          <w:lang w:val="en-US"/>
        </w:rPr>
        <w:t>.</w:t>
      </w:r>
      <w:r>
        <w:rPr>
          <w:rFonts w:hint="eastAsia" w:ascii="仿宋_GB2312" w:hAnsi="宋体" w:eastAsia="仿宋_GB2312" w:cs="仿宋_GB2312"/>
          <w:bCs/>
          <w:caps/>
          <w:sz w:val="32"/>
          <w:szCs w:val="32"/>
        </w:rPr>
        <w:t>负责制定信息安全方针策略</w:t>
      </w:r>
      <w:r>
        <w:rPr>
          <w:rFonts w:hint="eastAsia" w:ascii="仿宋_GB2312" w:hAnsi="宋体" w:eastAsia="仿宋_GB2312" w:cs="仿宋_GB2312"/>
          <w:bCs/>
          <w:caps/>
          <w:sz w:val="32"/>
          <w:szCs w:val="32"/>
          <w:lang w:eastAsia="zh-CN"/>
        </w:rPr>
        <w:t>；</w:t>
      </w:r>
    </w:p>
    <w:p>
      <w:pPr>
        <w:pStyle w:val="2"/>
        <w:spacing w:after="0" w:line="580" w:lineRule="exact"/>
        <w:ind w:left="0" w:leftChars="0" w:firstLine="640" w:firstLineChars="200"/>
        <w:rPr>
          <w:rFonts w:hint="eastAsia" w:ascii="仿宋_GB2312" w:hAnsi="宋体" w:eastAsia="仿宋_GB2312" w:cs="仿宋_GB2312"/>
          <w:bCs/>
          <w:caps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Cs/>
          <w:caps/>
          <w:sz w:val="32"/>
          <w:szCs w:val="32"/>
        </w:rPr>
        <w:t>2</w:t>
      </w:r>
      <w:r>
        <w:rPr>
          <w:rFonts w:hint="default" w:ascii="仿宋_GB2312" w:hAnsi="宋体" w:eastAsia="仿宋_GB2312" w:cs="仿宋_GB2312"/>
          <w:bCs/>
          <w:caps/>
          <w:sz w:val="32"/>
          <w:szCs w:val="32"/>
          <w:lang w:val="en-US"/>
        </w:rPr>
        <w:t>.</w:t>
      </w:r>
      <w:r>
        <w:rPr>
          <w:rFonts w:hint="eastAsia" w:ascii="仿宋_GB2312" w:hAnsi="宋体" w:eastAsia="仿宋_GB2312" w:cs="仿宋_GB2312"/>
          <w:bCs/>
          <w:caps/>
          <w:sz w:val="32"/>
          <w:szCs w:val="32"/>
        </w:rPr>
        <w:t>负责制定和修订公司信息安全管理制度</w:t>
      </w:r>
      <w:r>
        <w:rPr>
          <w:rFonts w:hint="eastAsia" w:ascii="仿宋_GB2312" w:hAnsi="宋体" w:eastAsia="仿宋_GB2312" w:cs="仿宋_GB2312"/>
          <w:bCs/>
          <w:caps/>
          <w:sz w:val="32"/>
          <w:szCs w:val="32"/>
          <w:lang w:eastAsia="zh-CN"/>
        </w:rPr>
        <w:t>；</w:t>
      </w:r>
    </w:p>
    <w:p>
      <w:pPr>
        <w:pStyle w:val="2"/>
        <w:spacing w:after="0" w:line="580" w:lineRule="exact"/>
        <w:ind w:left="0" w:leftChars="0" w:firstLine="640" w:firstLineChars="200"/>
        <w:rPr>
          <w:rFonts w:hint="eastAsia" w:ascii="仿宋_GB2312" w:hAnsi="宋体" w:eastAsia="仿宋_GB2312" w:cs="仿宋_GB2312"/>
          <w:bCs/>
          <w:caps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Cs/>
          <w:caps/>
          <w:sz w:val="32"/>
          <w:szCs w:val="32"/>
        </w:rPr>
        <w:t>3</w:t>
      </w:r>
      <w:r>
        <w:rPr>
          <w:rFonts w:hint="default" w:ascii="仿宋_GB2312" w:hAnsi="宋体" w:eastAsia="仿宋_GB2312" w:cs="仿宋_GB2312"/>
          <w:bCs/>
          <w:caps/>
          <w:sz w:val="32"/>
          <w:szCs w:val="32"/>
          <w:lang w:val="en-US"/>
        </w:rPr>
        <w:t>.</w:t>
      </w:r>
      <w:r>
        <w:rPr>
          <w:rFonts w:hint="eastAsia" w:ascii="仿宋_GB2312" w:hAnsi="宋体" w:eastAsia="仿宋_GB2312" w:cs="仿宋_GB2312"/>
          <w:bCs/>
          <w:caps/>
          <w:sz w:val="32"/>
          <w:szCs w:val="32"/>
        </w:rPr>
        <w:t>负责公司信息安全架构规划设计</w:t>
      </w:r>
      <w:r>
        <w:rPr>
          <w:rFonts w:hint="eastAsia" w:ascii="仿宋_GB2312" w:hAnsi="宋体" w:eastAsia="仿宋_GB2312" w:cs="仿宋_GB2312"/>
          <w:bCs/>
          <w:caps/>
          <w:sz w:val="32"/>
          <w:szCs w:val="32"/>
          <w:lang w:eastAsia="zh-CN"/>
        </w:rPr>
        <w:t>；</w:t>
      </w:r>
    </w:p>
    <w:p>
      <w:pPr>
        <w:pStyle w:val="2"/>
        <w:spacing w:after="0" w:line="580" w:lineRule="exact"/>
        <w:ind w:left="0" w:leftChars="0" w:firstLine="640" w:firstLineChars="200"/>
        <w:rPr>
          <w:rFonts w:hint="eastAsia" w:ascii="仿宋_GB2312" w:hAnsi="宋体" w:eastAsia="仿宋_GB2312" w:cs="仿宋_GB2312"/>
          <w:bCs/>
          <w:caps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Cs/>
          <w:caps/>
          <w:sz w:val="32"/>
          <w:szCs w:val="32"/>
        </w:rPr>
        <w:t>4</w:t>
      </w:r>
      <w:r>
        <w:rPr>
          <w:rFonts w:hint="default" w:ascii="仿宋_GB2312" w:hAnsi="宋体" w:eastAsia="仿宋_GB2312" w:cs="仿宋_GB2312"/>
          <w:bCs/>
          <w:caps/>
          <w:sz w:val="32"/>
          <w:szCs w:val="32"/>
          <w:lang w:val="en-US"/>
        </w:rPr>
        <w:t>.</w:t>
      </w:r>
      <w:r>
        <w:rPr>
          <w:rFonts w:hint="eastAsia" w:ascii="仿宋_GB2312" w:hAnsi="宋体" w:eastAsia="仿宋_GB2312" w:cs="仿宋_GB2312"/>
          <w:bCs/>
          <w:caps/>
          <w:sz w:val="32"/>
          <w:szCs w:val="32"/>
        </w:rPr>
        <w:t>负责信息安全技术方案设计与改进</w:t>
      </w:r>
      <w:r>
        <w:rPr>
          <w:rFonts w:hint="eastAsia" w:ascii="仿宋_GB2312" w:hAnsi="宋体" w:eastAsia="仿宋_GB2312" w:cs="仿宋_GB2312"/>
          <w:bCs/>
          <w:caps/>
          <w:sz w:val="32"/>
          <w:szCs w:val="32"/>
          <w:lang w:eastAsia="zh-CN"/>
        </w:rPr>
        <w:t>；</w:t>
      </w:r>
    </w:p>
    <w:p>
      <w:pPr>
        <w:pStyle w:val="2"/>
        <w:spacing w:after="0" w:line="580" w:lineRule="exact"/>
        <w:ind w:left="0" w:leftChars="0" w:firstLine="640" w:firstLineChars="200"/>
        <w:rPr>
          <w:rFonts w:hint="eastAsia" w:ascii="仿宋_GB2312" w:hAnsi="宋体" w:eastAsia="仿宋_GB2312" w:cs="仿宋_GB2312"/>
          <w:bCs/>
          <w:caps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Cs/>
          <w:caps/>
          <w:sz w:val="32"/>
          <w:szCs w:val="32"/>
        </w:rPr>
        <w:t>5</w:t>
      </w:r>
      <w:r>
        <w:rPr>
          <w:rFonts w:hint="default" w:ascii="仿宋_GB2312" w:hAnsi="宋体" w:eastAsia="仿宋_GB2312" w:cs="仿宋_GB2312"/>
          <w:bCs/>
          <w:caps/>
          <w:sz w:val="32"/>
          <w:szCs w:val="32"/>
          <w:lang w:val="en-US"/>
        </w:rPr>
        <w:t>.</w:t>
      </w:r>
      <w:r>
        <w:rPr>
          <w:rFonts w:hint="eastAsia" w:ascii="仿宋_GB2312" w:hAnsi="宋体" w:eastAsia="仿宋_GB2312" w:cs="仿宋_GB2312"/>
          <w:bCs/>
          <w:caps/>
          <w:sz w:val="32"/>
          <w:szCs w:val="32"/>
        </w:rPr>
        <w:t>负责公司信息安全监控与检查工作，定期检查网络、安全设备及防火墙策略和配置，及时升级更新系统版本和特征库</w:t>
      </w:r>
      <w:r>
        <w:rPr>
          <w:rFonts w:hint="eastAsia" w:ascii="仿宋_GB2312" w:hAnsi="宋体" w:eastAsia="仿宋_GB2312" w:cs="仿宋_GB2312"/>
          <w:bCs/>
          <w:caps/>
          <w:sz w:val="32"/>
          <w:szCs w:val="32"/>
          <w:lang w:eastAsia="zh-CN"/>
        </w:rPr>
        <w:t>；</w:t>
      </w:r>
    </w:p>
    <w:p>
      <w:pPr>
        <w:pStyle w:val="2"/>
        <w:spacing w:after="0" w:line="580" w:lineRule="exact"/>
        <w:ind w:left="0" w:leftChars="0" w:firstLine="640" w:firstLineChars="200"/>
        <w:rPr>
          <w:rFonts w:hint="eastAsia" w:ascii="仿宋_GB2312" w:hAnsi="宋体" w:eastAsia="仿宋_GB2312" w:cs="仿宋_GB2312"/>
          <w:bCs/>
          <w:caps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Cs/>
          <w:caps/>
          <w:sz w:val="32"/>
          <w:szCs w:val="32"/>
        </w:rPr>
        <w:t>6</w:t>
      </w:r>
      <w:r>
        <w:rPr>
          <w:rFonts w:hint="default" w:ascii="仿宋_GB2312" w:hAnsi="宋体" w:eastAsia="仿宋_GB2312" w:cs="仿宋_GB2312"/>
          <w:bCs/>
          <w:caps/>
          <w:sz w:val="32"/>
          <w:szCs w:val="32"/>
          <w:lang w:val="en-US"/>
        </w:rPr>
        <w:t>.</w:t>
      </w:r>
      <w:r>
        <w:rPr>
          <w:rFonts w:hint="eastAsia" w:ascii="仿宋_GB2312" w:hAnsi="宋体" w:eastAsia="仿宋_GB2312" w:cs="仿宋_GB2312"/>
          <w:bCs/>
          <w:caps/>
          <w:sz w:val="32"/>
          <w:szCs w:val="32"/>
        </w:rPr>
        <w:t>负责公司信息安全事件管理工作</w:t>
      </w:r>
      <w:r>
        <w:rPr>
          <w:rFonts w:hint="eastAsia" w:ascii="仿宋_GB2312" w:hAnsi="宋体" w:eastAsia="仿宋_GB2312" w:cs="仿宋_GB2312"/>
          <w:bCs/>
          <w:caps/>
          <w:sz w:val="32"/>
          <w:szCs w:val="32"/>
          <w:lang w:eastAsia="zh-CN"/>
        </w:rPr>
        <w:t>；</w:t>
      </w:r>
    </w:p>
    <w:p>
      <w:pPr>
        <w:pStyle w:val="2"/>
        <w:spacing w:after="0" w:line="580" w:lineRule="exact"/>
        <w:ind w:left="0" w:leftChars="0" w:firstLine="640" w:firstLineChars="200"/>
        <w:rPr>
          <w:rFonts w:hint="eastAsia" w:ascii="仿宋_GB2312" w:hAnsi="宋体" w:eastAsia="仿宋_GB2312" w:cs="仿宋_GB2312"/>
          <w:bCs/>
          <w:caps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Cs/>
          <w:caps/>
          <w:sz w:val="32"/>
          <w:szCs w:val="32"/>
        </w:rPr>
        <w:t>7</w:t>
      </w:r>
      <w:r>
        <w:rPr>
          <w:rFonts w:hint="default" w:ascii="仿宋_GB2312" w:hAnsi="宋体" w:eastAsia="仿宋_GB2312" w:cs="仿宋_GB2312"/>
          <w:bCs/>
          <w:caps/>
          <w:sz w:val="32"/>
          <w:szCs w:val="32"/>
          <w:lang w:val="en-US"/>
        </w:rPr>
        <w:t>.</w:t>
      </w:r>
      <w:r>
        <w:rPr>
          <w:rFonts w:hint="eastAsia" w:ascii="仿宋_GB2312" w:hAnsi="宋体" w:eastAsia="仿宋_GB2312" w:cs="仿宋_GB2312"/>
          <w:bCs/>
          <w:caps/>
          <w:sz w:val="32"/>
          <w:szCs w:val="32"/>
        </w:rPr>
        <w:t>负责对信息系统风险进行检查、评估、分析、汇报</w:t>
      </w:r>
      <w:r>
        <w:rPr>
          <w:rFonts w:hint="eastAsia" w:ascii="仿宋_GB2312" w:hAnsi="宋体" w:eastAsia="仿宋_GB2312" w:cs="仿宋_GB2312"/>
          <w:bCs/>
          <w:caps/>
          <w:sz w:val="32"/>
          <w:szCs w:val="32"/>
          <w:lang w:eastAsia="zh-CN"/>
        </w:rPr>
        <w:t>；</w:t>
      </w:r>
    </w:p>
    <w:p>
      <w:pPr>
        <w:pStyle w:val="2"/>
        <w:spacing w:after="0" w:line="580" w:lineRule="exact"/>
        <w:ind w:left="0" w:leftChars="0" w:firstLine="640" w:firstLineChars="200"/>
        <w:rPr>
          <w:rFonts w:hint="eastAsia" w:ascii="仿宋_GB2312" w:hAnsi="宋体" w:eastAsia="仿宋_GB2312" w:cs="仿宋_GB2312"/>
          <w:bCs/>
          <w:caps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Cs/>
          <w:caps/>
          <w:sz w:val="32"/>
          <w:szCs w:val="32"/>
        </w:rPr>
        <w:t>8</w:t>
      </w:r>
      <w:r>
        <w:rPr>
          <w:rFonts w:hint="default" w:ascii="仿宋_GB2312" w:hAnsi="宋体" w:eastAsia="仿宋_GB2312" w:cs="仿宋_GB2312"/>
          <w:bCs/>
          <w:caps/>
          <w:sz w:val="32"/>
          <w:szCs w:val="32"/>
          <w:lang w:val="en-US"/>
        </w:rPr>
        <w:t>.</w:t>
      </w:r>
      <w:r>
        <w:rPr>
          <w:rFonts w:hint="eastAsia" w:ascii="仿宋_GB2312" w:hAnsi="宋体" w:eastAsia="仿宋_GB2312" w:cs="仿宋_GB2312"/>
          <w:bCs/>
          <w:caps/>
          <w:sz w:val="32"/>
          <w:szCs w:val="32"/>
        </w:rPr>
        <w:t>负责组织公司信息系统的风险评估和渗透测试等工作</w:t>
      </w:r>
      <w:r>
        <w:rPr>
          <w:rFonts w:hint="eastAsia" w:ascii="仿宋_GB2312" w:hAnsi="宋体" w:eastAsia="仿宋_GB2312" w:cs="仿宋_GB2312"/>
          <w:bCs/>
          <w:caps/>
          <w:sz w:val="32"/>
          <w:szCs w:val="32"/>
          <w:lang w:eastAsia="zh-CN"/>
        </w:rPr>
        <w:t>；</w:t>
      </w:r>
    </w:p>
    <w:p>
      <w:pPr>
        <w:pStyle w:val="2"/>
        <w:spacing w:after="0" w:line="580" w:lineRule="exact"/>
        <w:ind w:left="0" w:leftChars="0" w:firstLine="640" w:firstLineChars="200"/>
        <w:rPr>
          <w:rFonts w:hint="eastAsia" w:ascii="仿宋_GB2312" w:hAnsi="宋体" w:eastAsia="仿宋_GB2312" w:cs="仿宋_GB2312"/>
          <w:bCs/>
          <w:caps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Cs/>
          <w:caps/>
          <w:sz w:val="32"/>
          <w:szCs w:val="32"/>
        </w:rPr>
        <w:t>9</w:t>
      </w:r>
      <w:r>
        <w:rPr>
          <w:rFonts w:hint="default" w:ascii="仿宋_GB2312" w:hAnsi="宋体" w:eastAsia="仿宋_GB2312" w:cs="仿宋_GB2312"/>
          <w:bCs/>
          <w:caps/>
          <w:sz w:val="32"/>
          <w:szCs w:val="32"/>
          <w:lang w:val="en-US"/>
        </w:rPr>
        <w:t>.</w:t>
      </w:r>
      <w:r>
        <w:rPr>
          <w:rFonts w:hint="eastAsia" w:ascii="仿宋_GB2312" w:hAnsi="宋体" w:eastAsia="仿宋_GB2312" w:cs="仿宋_GB2312"/>
          <w:bCs/>
          <w:caps/>
          <w:sz w:val="32"/>
          <w:szCs w:val="32"/>
        </w:rPr>
        <w:t>负责公司信息系统等级保护工作，包括系统定级、备案、测评以及整改等工作</w:t>
      </w:r>
      <w:r>
        <w:rPr>
          <w:rFonts w:hint="eastAsia" w:ascii="仿宋_GB2312" w:hAnsi="宋体" w:eastAsia="仿宋_GB2312" w:cs="仿宋_GB2312"/>
          <w:bCs/>
          <w:caps/>
          <w:sz w:val="32"/>
          <w:szCs w:val="32"/>
          <w:lang w:eastAsia="zh-CN"/>
        </w:rPr>
        <w:t>；</w:t>
      </w:r>
    </w:p>
    <w:p>
      <w:pPr>
        <w:pStyle w:val="2"/>
        <w:spacing w:after="0" w:line="580" w:lineRule="exact"/>
        <w:ind w:left="0" w:leftChars="0" w:firstLine="640" w:firstLineChars="200"/>
        <w:rPr>
          <w:rFonts w:hint="eastAsia" w:ascii="仿宋_GB2312" w:hAnsi="宋体" w:eastAsia="仿宋_GB2312" w:cs="仿宋_GB2312"/>
          <w:bCs/>
          <w:caps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Cs/>
          <w:caps/>
          <w:sz w:val="32"/>
          <w:szCs w:val="32"/>
        </w:rPr>
        <w:t>10</w:t>
      </w:r>
      <w:r>
        <w:rPr>
          <w:rFonts w:hint="default" w:ascii="仿宋_GB2312" w:hAnsi="宋体" w:eastAsia="仿宋_GB2312" w:cs="仿宋_GB2312"/>
          <w:bCs/>
          <w:caps/>
          <w:sz w:val="32"/>
          <w:szCs w:val="32"/>
          <w:lang w:val="en-US"/>
        </w:rPr>
        <w:t>.</w:t>
      </w:r>
      <w:r>
        <w:rPr>
          <w:rFonts w:hint="eastAsia" w:ascii="仿宋_GB2312" w:hAnsi="宋体" w:eastAsia="仿宋_GB2312" w:cs="仿宋_GB2312"/>
          <w:bCs/>
          <w:caps/>
          <w:sz w:val="32"/>
          <w:szCs w:val="32"/>
        </w:rPr>
        <w:t>负责信息系统和计算机桌面终端的病毒木马防范与治理等工作</w:t>
      </w:r>
      <w:r>
        <w:rPr>
          <w:rFonts w:hint="eastAsia" w:ascii="仿宋_GB2312" w:hAnsi="宋体" w:eastAsia="仿宋_GB2312" w:cs="仿宋_GB2312"/>
          <w:bCs/>
          <w:caps/>
          <w:sz w:val="32"/>
          <w:szCs w:val="32"/>
          <w:lang w:eastAsia="zh-CN"/>
        </w:rPr>
        <w:t>；</w:t>
      </w:r>
    </w:p>
    <w:p>
      <w:pPr>
        <w:pStyle w:val="2"/>
        <w:spacing w:after="0" w:line="580" w:lineRule="exact"/>
        <w:ind w:left="0" w:leftChars="0" w:firstLine="640" w:firstLineChars="200"/>
        <w:rPr>
          <w:rFonts w:hint="eastAsia" w:ascii="仿宋_GB2312" w:hAnsi="宋体" w:eastAsia="仿宋_GB2312" w:cs="仿宋_GB2312"/>
          <w:bCs/>
          <w:caps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Cs/>
          <w:caps/>
          <w:sz w:val="32"/>
          <w:szCs w:val="32"/>
        </w:rPr>
        <w:t>11</w:t>
      </w:r>
      <w:r>
        <w:rPr>
          <w:rFonts w:hint="default" w:ascii="仿宋_GB2312" w:hAnsi="宋体" w:eastAsia="仿宋_GB2312" w:cs="仿宋_GB2312"/>
          <w:bCs/>
          <w:caps/>
          <w:sz w:val="32"/>
          <w:szCs w:val="32"/>
          <w:lang w:val="en-US"/>
        </w:rPr>
        <w:t>.</w:t>
      </w:r>
      <w:r>
        <w:rPr>
          <w:rFonts w:hint="eastAsia" w:ascii="仿宋_GB2312" w:hAnsi="宋体" w:eastAsia="仿宋_GB2312" w:cs="仿宋_GB2312"/>
          <w:bCs/>
          <w:caps/>
          <w:sz w:val="32"/>
          <w:szCs w:val="32"/>
        </w:rPr>
        <w:t>负责组织公司信息安全宣传、培训工作，提高全员的信息安全意识</w:t>
      </w:r>
      <w:r>
        <w:rPr>
          <w:rFonts w:hint="eastAsia" w:ascii="仿宋_GB2312" w:hAnsi="宋体" w:eastAsia="仿宋_GB2312" w:cs="仿宋_GB2312"/>
          <w:bCs/>
          <w:caps/>
          <w:sz w:val="32"/>
          <w:szCs w:val="32"/>
          <w:lang w:eastAsia="zh-CN"/>
        </w:rPr>
        <w:t>。</w:t>
      </w:r>
    </w:p>
    <w:p>
      <w:pPr>
        <w:pStyle w:val="2"/>
        <w:spacing w:after="0" w:line="580" w:lineRule="exact"/>
        <w:ind w:left="0" w:leftChars="0" w:firstLine="643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ascii="仿宋_GB2312" w:hAnsi="楷体" w:eastAsia="仿宋_GB2312"/>
          <w:b/>
          <w:bCs/>
          <w:sz w:val="32"/>
          <w:szCs w:val="32"/>
        </w:rPr>
        <w:t>任职条件：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" w:eastAsia="仿宋_GB2312" w:cs="Arial"/>
          <w:sz w:val="32"/>
          <w:szCs w:val="32"/>
        </w:rPr>
      </w:pPr>
      <w:r>
        <w:rPr>
          <w:rFonts w:hint="default" w:ascii="仿宋_GB2312" w:hAnsi="仿宋" w:eastAsia="仿宋_GB2312" w:cs="Arial"/>
          <w:sz w:val="32"/>
          <w:szCs w:val="32"/>
          <w:lang w:val="en-US"/>
        </w:rPr>
        <w:t>1.</w:t>
      </w:r>
      <w:r>
        <w:rPr>
          <w:rFonts w:hint="eastAsia" w:ascii="仿宋_GB2312" w:hAnsi="仿宋" w:eastAsia="仿宋_GB2312" w:cs="Arial"/>
          <w:sz w:val="32"/>
          <w:szCs w:val="32"/>
        </w:rPr>
        <w:t>本科及以上学历软件工程、计算机等相关专业；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" w:eastAsia="仿宋_GB2312" w:cs="Arial"/>
          <w:sz w:val="32"/>
          <w:szCs w:val="32"/>
        </w:rPr>
      </w:pPr>
      <w:r>
        <w:rPr>
          <w:rFonts w:hint="default" w:ascii="仿宋_GB2312" w:hAnsi="仿宋" w:eastAsia="仿宋_GB2312" w:cs="Arial"/>
          <w:sz w:val="32"/>
          <w:szCs w:val="32"/>
          <w:lang w:val="en-US"/>
        </w:rPr>
        <w:t>2.</w:t>
      </w:r>
      <w:r>
        <w:rPr>
          <w:rFonts w:hint="eastAsia" w:ascii="仿宋_GB2312" w:hAnsi="仿宋" w:eastAsia="仿宋_GB2312" w:cs="Arial"/>
          <w:sz w:val="32"/>
          <w:szCs w:val="32"/>
        </w:rPr>
        <w:t>对安全攻击和防御有深刻理解，并且有实际的安全攻击和防御经验；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" w:eastAsia="仿宋_GB2312" w:cs="Arial"/>
          <w:sz w:val="32"/>
          <w:szCs w:val="32"/>
        </w:rPr>
      </w:pPr>
      <w:r>
        <w:rPr>
          <w:rFonts w:hint="default" w:ascii="仿宋_GB2312" w:hAnsi="仿宋" w:eastAsia="仿宋_GB2312" w:cs="Arial"/>
          <w:sz w:val="32"/>
          <w:szCs w:val="32"/>
          <w:lang w:val="en-US"/>
        </w:rPr>
        <w:t>3.</w:t>
      </w:r>
      <w:r>
        <w:rPr>
          <w:rFonts w:hint="eastAsia" w:ascii="仿宋_GB2312" w:hAnsi="仿宋" w:eastAsia="仿宋_GB2312" w:cs="Arial"/>
          <w:sz w:val="32"/>
          <w:szCs w:val="32"/>
        </w:rPr>
        <w:t>三年以上信息安全管理工作相关经验。具有安全等级保护项目经验优先、具有银行或财务公司等金融行业工作经验者优先；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" w:eastAsia="仿宋_GB2312" w:cs="Arial"/>
          <w:sz w:val="32"/>
          <w:szCs w:val="32"/>
        </w:rPr>
      </w:pPr>
      <w:r>
        <w:rPr>
          <w:rFonts w:hint="default" w:ascii="仿宋_GB2312" w:hAnsi="仿宋" w:eastAsia="仿宋_GB2312" w:cs="Arial"/>
          <w:sz w:val="32"/>
          <w:szCs w:val="32"/>
          <w:lang w:val="en-US"/>
        </w:rPr>
        <w:t>4.</w:t>
      </w:r>
      <w:r>
        <w:rPr>
          <w:rFonts w:hint="eastAsia" w:ascii="仿宋_GB2312" w:hAnsi="仿宋" w:eastAsia="仿宋_GB2312" w:cs="Arial"/>
          <w:sz w:val="32"/>
          <w:szCs w:val="32"/>
        </w:rPr>
        <w:t>具备CISSP\CCSP\CISP等信息系统安全专业证书者优先；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" w:eastAsia="仿宋_GB2312" w:cs="Arial"/>
          <w:sz w:val="32"/>
          <w:szCs w:val="32"/>
          <w:lang w:eastAsia="zh-CN"/>
        </w:rPr>
      </w:pPr>
      <w:r>
        <w:rPr>
          <w:rFonts w:hint="default" w:ascii="仿宋_GB2312" w:hAnsi="仿宋" w:eastAsia="仿宋_GB2312" w:cs="Arial"/>
          <w:sz w:val="32"/>
          <w:szCs w:val="32"/>
          <w:lang w:val="en-US"/>
        </w:rPr>
        <w:t>5.</w:t>
      </w:r>
      <w:r>
        <w:rPr>
          <w:rFonts w:hint="eastAsia" w:ascii="仿宋_GB2312" w:hAnsi="仿宋" w:eastAsia="仿宋_GB2312" w:cs="Arial"/>
          <w:sz w:val="32"/>
          <w:szCs w:val="32"/>
        </w:rPr>
        <w:t>爱岗敬业，责任心强，能吃苦耐劳，勇于承担重任，有较强分析问题和解决问题的能力、善于沟通和协调</w:t>
      </w:r>
      <w:r>
        <w:rPr>
          <w:rFonts w:hint="eastAsia" w:ascii="仿宋_GB2312" w:hAnsi="仿宋" w:eastAsia="仿宋_GB2312" w:cs="Arial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" w:eastAsia="仿宋_GB2312" w:cs="Arial"/>
          <w:sz w:val="32"/>
          <w:szCs w:val="32"/>
        </w:rPr>
      </w:pPr>
      <w:r>
        <w:rPr>
          <w:rFonts w:hint="default" w:ascii="仿宋_GB2312" w:hAnsi="仿宋" w:eastAsia="仿宋_GB2312" w:cs="Arial"/>
          <w:sz w:val="32"/>
          <w:szCs w:val="32"/>
          <w:lang w:val="en-US" w:eastAsia="zh-CN"/>
        </w:rPr>
        <w:t>6.</w:t>
      </w:r>
      <w:r>
        <w:rPr>
          <w:rFonts w:hint="eastAsia" w:ascii="仿宋_GB2312" w:hAnsi="仿宋" w:eastAsia="仿宋_GB2312" w:cs="Arial"/>
          <w:sz w:val="32"/>
          <w:szCs w:val="32"/>
          <w:lang w:val="en-US" w:eastAsia="zh-CN"/>
        </w:rPr>
        <w:t>年龄</w:t>
      </w:r>
      <w:r>
        <w:rPr>
          <w:rFonts w:hint="eastAsia" w:ascii="仿宋_GB2312" w:hAnsi="仿宋" w:eastAsia="仿宋_GB2312" w:cs="Arial"/>
          <w:sz w:val="32"/>
          <w:szCs w:val="32"/>
        </w:rPr>
        <w:t>35岁及以下，中共党员优先，身体健康。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特别优秀的可适当放宽条件。</w:t>
      </w:r>
    </w:p>
    <w:p>
      <w:pPr>
        <w:pStyle w:val="2"/>
        <w:spacing w:after="0" w:line="580" w:lineRule="exact"/>
        <w:ind w:left="0" w:leftChars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二、招聘基本条件</w:t>
      </w:r>
    </w:p>
    <w:p>
      <w:pPr>
        <w:spacing w:line="520" w:lineRule="exact"/>
        <w:ind w:firstLine="643" w:firstLineChars="200"/>
        <w:rPr>
          <w:rFonts w:ascii="黑体" w:hAnsi="黑体" w:eastAsia="黑体"/>
          <w:sz w:val="32"/>
          <w:szCs w:val="32"/>
        </w:rPr>
      </w:pPr>
      <w:r>
        <w:rPr>
          <w:rFonts w:ascii="楷体" w:hAnsi="楷体" w:eastAsia="楷体" w:cs="??"/>
          <w:b/>
          <w:sz w:val="32"/>
          <w:szCs w:val="32"/>
        </w:rPr>
        <w:t>（一）基本条件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</w:t>
      </w:r>
      <w:r>
        <w:rPr>
          <w:rFonts w:ascii="仿宋_GB2312" w:hAnsi="宋体" w:eastAsia="仿宋_GB2312"/>
          <w:sz w:val="32"/>
          <w:szCs w:val="32"/>
        </w:rPr>
        <w:t>思想政治素质好，坚决拥护中国共产党领导，遵纪守法，具有良好的道德品行和职业操守。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</w:t>
      </w:r>
      <w:r>
        <w:rPr>
          <w:rFonts w:ascii="仿宋_GB2312" w:hAnsi="宋体" w:eastAsia="仿宋_GB2312"/>
          <w:sz w:val="32"/>
          <w:szCs w:val="32"/>
        </w:rPr>
        <w:t>诚信守法，廉洁从业，有较强的事业心、责任感和严谨的工作作风。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ascii="仿宋_GB2312" w:hAnsi="宋体" w:eastAsia="仿宋_GB2312"/>
          <w:sz w:val="32"/>
          <w:szCs w:val="32"/>
        </w:rPr>
        <w:t>.身体健康，心理素质良好，能承担繁重而复杂的工作。</w:t>
      </w:r>
    </w:p>
    <w:p>
      <w:pPr>
        <w:spacing w:line="580" w:lineRule="exact"/>
        <w:ind w:firstLine="643" w:firstLineChars="200"/>
        <w:rPr>
          <w:rFonts w:ascii="楷体" w:hAnsi="楷体" w:eastAsia="楷体" w:cs="??"/>
          <w:b/>
          <w:sz w:val="32"/>
          <w:szCs w:val="32"/>
        </w:rPr>
      </w:pPr>
      <w:r>
        <w:rPr>
          <w:rFonts w:ascii="楷体" w:hAnsi="楷体" w:eastAsia="楷体" w:cs="??"/>
          <w:b/>
          <w:sz w:val="32"/>
          <w:szCs w:val="32"/>
        </w:rPr>
        <w:t>（</w:t>
      </w:r>
      <w:r>
        <w:rPr>
          <w:rFonts w:hint="eastAsia" w:ascii="楷体" w:hAnsi="楷体" w:eastAsia="楷体" w:cs="??"/>
          <w:b/>
          <w:sz w:val="32"/>
          <w:szCs w:val="32"/>
        </w:rPr>
        <w:t>二</w:t>
      </w:r>
      <w:r>
        <w:rPr>
          <w:rFonts w:ascii="楷体" w:hAnsi="楷体" w:eastAsia="楷体" w:cs="??"/>
          <w:b/>
          <w:sz w:val="32"/>
          <w:szCs w:val="32"/>
        </w:rPr>
        <w:t>）有以下情形之一者不得应聘</w:t>
      </w:r>
    </w:p>
    <w:p>
      <w:pPr>
        <w:spacing w:line="580" w:lineRule="exact"/>
        <w:ind w:firstLine="640" w:firstLineChars="200"/>
        <w:rPr>
          <w:rFonts w:ascii="仿宋_GB2312" w:hAnsi="宋体" w:eastAsia="仿宋_GB2312" w:cs="??"/>
          <w:sz w:val="32"/>
          <w:szCs w:val="32"/>
        </w:rPr>
      </w:pPr>
      <w:r>
        <w:rPr>
          <w:rFonts w:hint="eastAsia" w:ascii="仿宋_GB2312" w:hAnsi="宋体" w:eastAsia="仿宋_GB2312" w:cs="??"/>
          <w:sz w:val="32"/>
          <w:szCs w:val="32"/>
        </w:rPr>
        <w:t>1</w:t>
      </w:r>
      <w:r>
        <w:rPr>
          <w:rFonts w:ascii="仿宋_GB2312" w:hAnsi="宋体" w:eastAsia="仿宋_GB2312" w:cs="??"/>
          <w:sz w:val="32"/>
          <w:szCs w:val="32"/>
        </w:rPr>
        <w:t>.曾因犯罪受过刑事处罚的；</w:t>
      </w:r>
    </w:p>
    <w:p>
      <w:pPr>
        <w:spacing w:line="580" w:lineRule="exact"/>
        <w:ind w:firstLine="640" w:firstLineChars="200"/>
        <w:rPr>
          <w:rFonts w:ascii="仿宋_GB2312" w:hAnsi="宋体" w:eastAsia="仿宋_GB2312" w:cs="??"/>
          <w:sz w:val="32"/>
          <w:szCs w:val="32"/>
        </w:rPr>
      </w:pPr>
      <w:r>
        <w:rPr>
          <w:rFonts w:hint="eastAsia" w:ascii="仿宋_GB2312" w:hAnsi="宋体" w:eastAsia="仿宋_GB2312" w:cs="??"/>
          <w:sz w:val="32"/>
          <w:szCs w:val="32"/>
        </w:rPr>
        <w:t>2</w:t>
      </w:r>
      <w:r>
        <w:rPr>
          <w:rFonts w:ascii="仿宋_GB2312" w:hAnsi="宋体" w:eastAsia="仿宋_GB2312" w:cs="??"/>
          <w:sz w:val="32"/>
          <w:szCs w:val="32"/>
        </w:rPr>
        <w:t>.受过党内或单位处分的；</w:t>
      </w:r>
    </w:p>
    <w:p>
      <w:pPr>
        <w:spacing w:line="580" w:lineRule="exact"/>
        <w:ind w:firstLine="640" w:firstLineChars="200"/>
        <w:rPr>
          <w:rFonts w:ascii="仿宋_GB2312" w:hAnsi="宋体" w:eastAsia="仿宋_GB2312" w:cs="??"/>
          <w:sz w:val="32"/>
          <w:szCs w:val="32"/>
        </w:rPr>
      </w:pPr>
      <w:r>
        <w:rPr>
          <w:rFonts w:hint="eastAsia" w:ascii="仿宋_GB2312" w:hAnsi="宋体" w:eastAsia="仿宋_GB2312" w:cs="??"/>
          <w:sz w:val="32"/>
          <w:szCs w:val="32"/>
        </w:rPr>
        <w:t>3</w:t>
      </w:r>
      <w:r>
        <w:rPr>
          <w:rFonts w:ascii="仿宋_GB2312" w:hAnsi="宋体" w:eastAsia="仿宋_GB2312" w:cs="??"/>
          <w:sz w:val="32"/>
          <w:szCs w:val="32"/>
        </w:rPr>
        <w:t>.因违法违纪正被调查处理的；</w:t>
      </w:r>
    </w:p>
    <w:p>
      <w:pPr>
        <w:spacing w:line="580" w:lineRule="exact"/>
        <w:ind w:firstLine="640" w:firstLineChars="200"/>
        <w:rPr>
          <w:rFonts w:ascii="仿宋_GB2312" w:hAnsi="宋体" w:eastAsia="仿宋_GB2312" w:cs="??"/>
          <w:sz w:val="32"/>
          <w:szCs w:val="32"/>
        </w:rPr>
      </w:pPr>
      <w:r>
        <w:rPr>
          <w:rFonts w:hint="eastAsia" w:ascii="仿宋_GB2312" w:hAnsi="宋体" w:eastAsia="仿宋_GB2312" w:cs="??"/>
          <w:sz w:val="32"/>
          <w:szCs w:val="32"/>
        </w:rPr>
        <w:t>4</w:t>
      </w:r>
      <w:r>
        <w:rPr>
          <w:rFonts w:ascii="仿宋_GB2312" w:hAnsi="宋体" w:eastAsia="仿宋_GB2312" w:cs="??"/>
          <w:sz w:val="32"/>
          <w:szCs w:val="32"/>
        </w:rPr>
        <w:t>.因个人原因被纳入失信被执行人员名单及有其他不良记录的。</w:t>
      </w:r>
    </w:p>
    <w:p>
      <w:pPr>
        <w:spacing w:line="580" w:lineRule="exact"/>
        <w:ind w:firstLine="5120" w:firstLineChars="1600"/>
        <w:rPr>
          <w:rFonts w:ascii="仿宋_GB2312" w:hAnsi="宋体" w:eastAsia="仿宋_GB2312" w:cs="??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952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4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rr61NEAAAACAQAADwAAAAAAAAABACAAAAAiAAAAZHJzL2Rvd25yZXYueG1sUEsBAhQAFAAAAAgA&#10;h07iQEbpE/AsAgAAUgQAAA4AAAAAAAAAAQAgAAAAIA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60"/>
    <w:rsid w:val="000110F3"/>
    <w:rsid w:val="00020B02"/>
    <w:rsid w:val="00026888"/>
    <w:rsid w:val="00031F18"/>
    <w:rsid w:val="00035136"/>
    <w:rsid w:val="00054ED2"/>
    <w:rsid w:val="0006531C"/>
    <w:rsid w:val="00097C58"/>
    <w:rsid w:val="000A1E20"/>
    <w:rsid w:val="000A54AE"/>
    <w:rsid w:val="000A551F"/>
    <w:rsid w:val="000E550D"/>
    <w:rsid w:val="00132222"/>
    <w:rsid w:val="001531EF"/>
    <w:rsid w:val="001638B7"/>
    <w:rsid w:val="001814AC"/>
    <w:rsid w:val="001B01CD"/>
    <w:rsid w:val="001B2455"/>
    <w:rsid w:val="001C6817"/>
    <w:rsid w:val="001F01F4"/>
    <w:rsid w:val="00211554"/>
    <w:rsid w:val="00240D0A"/>
    <w:rsid w:val="00263A45"/>
    <w:rsid w:val="00266889"/>
    <w:rsid w:val="00297D78"/>
    <w:rsid w:val="002C0F4E"/>
    <w:rsid w:val="002E48D1"/>
    <w:rsid w:val="00313744"/>
    <w:rsid w:val="00317958"/>
    <w:rsid w:val="00317F96"/>
    <w:rsid w:val="00320235"/>
    <w:rsid w:val="0032465B"/>
    <w:rsid w:val="00326860"/>
    <w:rsid w:val="00351495"/>
    <w:rsid w:val="00351B83"/>
    <w:rsid w:val="003814E0"/>
    <w:rsid w:val="003854CA"/>
    <w:rsid w:val="003A3CD5"/>
    <w:rsid w:val="003D6572"/>
    <w:rsid w:val="00415ADB"/>
    <w:rsid w:val="00442214"/>
    <w:rsid w:val="004467EE"/>
    <w:rsid w:val="004502DA"/>
    <w:rsid w:val="004B11C6"/>
    <w:rsid w:val="004D4110"/>
    <w:rsid w:val="005156B3"/>
    <w:rsid w:val="00553B36"/>
    <w:rsid w:val="00577E82"/>
    <w:rsid w:val="005963DB"/>
    <w:rsid w:val="005C1848"/>
    <w:rsid w:val="005D3A3C"/>
    <w:rsid w:val="005E31EA"/>
    <w:rsid w:val="0063226D"/>
    <w:rsid w:val="00653578"/>
    <w:rsid w:val="006746C7"/>
    <w:rsid w:val="00686D7D"/>
    <w:rsid w:val="00691BDF"/>
    <w:rsid w:val="006A0C64"/>
    <w:rsid w:val="006C5793"/>
    <w:rsid w:val="006C6750"/>
    <w:rsid w:val="00725B81"/>
    <w:rsid w:val="00732210"/>
    <w:rsid w:val="00792B79"/>
    <w:rsid w:val="007B5DEF"/>
    <w:rsid w:val="00812105"/>
    <w:rsid w:val="008177A7"/>
    <w:rsid w:val="00847DF8"/>
    <w:rsid w:val="00871924"/>
    <w:rsid w:val="008A19FF"/>
    <w:rsid w:val="008F06BD"/>
    <w:rsid w:val="008F44F4"/>
    <w:rsid w:val="00902554"/>
    <w:rsid w:val="009323FC"/>
    <w:rsid w:val="00987370"/>
    <w:rsid w:val="009A1786"/>
    <w:rsid w:val="009B7129"/>
    <w:rsid w:val="009D0FE4"/>
    <w:rsid w:val="009D6F64"/>
    <w:rsid w:val="00A34AF5"/>
    <w:rsid w:val="00A65313"/>
    <w:rsid w:val="00A776D9"/>
    <w:rsid w:val="00A84365"/>
    <w:rsid w:val="00AA2160"/>
    <w:rsid w:val="00AB0427"/>
    <w:rsid w:val="00AB3039"/>
    <w:rsid w:val="00AC3A42"/>
    <w:rsid w:val="00AD0EB3"/>
    <w:rsid w:val="00AE1C6A"/>
    <w:rsid w:val="00B075BB"/>
    <w:rsid w:val="00B1002D"/>
    <w:rsid w:val="00B17E58"/>
    <w:rsid w:val="00B55D04"/>
    <w:rsid w:val="00B60A2B"/>
    <w:rsid w:val="00B64643"/>
    <w:rsid w:val="00B71A55"/>
    <w:rsid w:val="00B93C58"/>
    <w:rsid w:val="00BB5226"/>
    <w:rsid w:val="00BC6A4C"/>
    <w:rsid w:val="00BC6C4C"/>
    <w:rsid w:val="00C02213"/>
    <w:rsid w:val="00C026C0"/>
    <w:rsid w:val="00C12C2F"/>
    <w:rsid w:val="00C333C0"/>
    <w:rsid w:val="00C43C0E"/>
    <w:rsid w:val="00C71C8C"/>
    <w:rsid w:val="00CA2410"/>
    <w:rsid w:val="00CB45F5"/>
    <w:rsid w:val="00CB7141"/>
    <w:rsid w:val="00CC2E15"/>
    <w:rsid w:val="00CE175B"/>
    <w:rsid w:val="00CE48E8"/>
    <w:rsid w:val="00CF25B5"/>
    <w:rsid w:val="00D0062B"/>
    <w:rsid w:val="00D131BD"/>
    <w:rsid w:val="00D43F27"/>
    <w:rsid w:val="00D93E88"/>
    <w:rsid w:val="00DD2FBE"/>
    <w:rsid w:val="00DE7BED"/>
    <w:rsid w:val="00DF4B5B"/>
    <w:rsid w:val="00E23AF1"/>
    <w:rsid w:val="00E76CBC"/>
    <w:rsid w:val="00E80EC4"/>
    <w:rsid w:val="00E865AE"/>
    <w:rsid w:val="00E93A9F"/>
    <w:rsid w:val="00E960AC"/>
    <w:rsid w:val="00EC526E"/>
    <w:rsid w:val="00EE0ACB"/>
    <w:rsid w:val="00F052BD"/>
    <w:rsid w:val="00F30274"/>
    <w:rsid w:val="00F33033"/>
    <w:rsid w:val="00F335A9"/>
    <w:rsid w:val="00F564A0"/>
    <w:rsid w:val="00F7638F"/>
    <w:rsid w:val="00FA162A"/>
    <w:rsid w:val="00FC1F9B"/>
    <w:rsid w:val="00FF5F69"/>
    <w:rsid w:val="24B64FEF"/>
    <w:rsid w:val="2EBF3255"/>
    <w:rsid w:val="2F3D730B"/>
    <w:rsid w:val="4AC245E2"/>
    <w:rsid w:val="540B032A"/>
    <w:rsid w:val="79E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uiPriority w:val="0"/>
    <w:pPr>
      <w:spacing w:after="120" w:line="480" w:lineRule="auto"/>
      <w:ind w:left="420" w:leftChars="200"/>
    </w:pPr>
    <w:rPr>
      <w:rFonts w:ascii="Times New Roman" w:hAnsi="Times New Roman" w:eastAsia="仿宋"/>
      <w:sz w:val="30"/>
      <w:szCs w:val="24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Char"/>
    <w:basedOn w:val="8"/>
    <w:link w:val="4"/>
    <w:uiPriority w:val="0"/>
    <w:rPr>
      <w:rFonts w:ascii="等线" w:hAnsi="等线" w:eastAsia="等线" w:cs="Times New Roman"/>
      <w:sz w:val="18"/>
    </w:rPr>
  </w:style>
  <w:style w:type="character" w:customStyle="1" w:styleId="11">
    <w:name w:val="批注框文本 Char"/>
    <w:basedOn w:val="8"/>
    <w:link w:val="3"/>
    <w:semiHidden/>
    <w:uiPriority w:val="99"/>
    <w:rPr>
      <w:rFonts w:ascii="等线" w:hAnsi="等线" w:eastAsia="等线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正文文本缩进 2 Char"/>
    <w:link w:val="2"/>
    <w:qFormat/>
    <w:uiPriority w:val="0"/>
    <w:rPr>
      <w:rFonts w:ascii="Times New Roman" w:hAnsi="Times New Roman" w:eastAsia="仿宋" w:cs="Times New Roman"/>
      <w:sz w:val="30"/>
      <w:szCs w:val="24"/>
    </w:rPr>
  </w:style>
  <w:style w:type="character" w:customStyle="1" w:styleId="14">
    <w:name w:val="正文文本缩进 2 Char1"/>
    <w:basedOn w:val="8"/>
    <w:semiHidden/>
    <w:qFormat/>
    <w:uiPriority w:val="99"/>
    <w:rPr>
      <w:rFonts w:ascii="等线" w:hAnsi="等线" w:eastAsia="等线" w:cs="Times New Roman"/>
    </w:rPr>
  </w:style>
  <w:style w:type="character" w:customStyle="1" w:styleId="15">
    <w:name w:val="页眉 Char"/>
    <w:basedOn w:val="8"/>
    <w:link w:val="5"/>
    <w:qFormat/>
    <w:uiPriority w:val="99"/>
    <w:rPr>
      <w:rFonts w:ascii="等线" w:hAnsi="等线" w:eastAsia="等线" w:cs="Times New Roman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Calibri" w:hAnsi="Calibri" w:eastAsia="宋体"/>
    </w:rPr>
  </w:style>
  <w:style w:type="paragraph" w:customStyle="1" w:styleId="17">
    <w:name w:val="1--正文"/>
    <w:basedOn w:val="1"/>
    <w:link w:val="18"/>
    <w:qFormat/>
    <w:uiPriority w:val="0"/>
    <w:pPr>
      <w:tabs>
        <w:tab w:val="left" w:pos="180"/>
        <w:tab w:val="left" w:pos="720"/>
      </w:tabs>
      <w:spacing w:line="360" w:lineRule="auto"/>
      <w:ind w:left="2" w:firstLine="420" w:firstLineChars="200"/>
      <w:jc w:val="left"/>
    </w:pPr>
    <w:rPr>
      <w:rFonts w:ascii="Arial" w:hAnsi="Arial" w:eastAsia="仿宋" w:cs="Arial"/>
      <w:kern w:val="0"/>
      <w:sz w:val="30"/>
      <w:szCs w:val="21"/>
      <w:lang w:val="en-GB"/>
    </w:rPr>
  </w:style>
  <w:style w:type="character" w:customStyle="1" w:styleId="18">
    <w:name w:val="1--正文 Char"/>
    <w:link w:val="17"/>
    <w:qFormat/>
    <w:uiPriority w:val="0"/>
    <w:rPr>
      <w:rFonts w:ascii="Arial" w:hAnsi="Arial" w:eastAsia="仿宋" w:cs="Arial"/>
      <w:kern w:val="0"/>
      <w:sz w:val="30"/>
      <w:szCs w:val="21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419</Words>
  <Characters>2394</Characters>
  <Lines>19</Lines>
  <Paragraphs>5</Paragraphs>
  <TotalTime>1</TotalTime>
  <ScaleCrop>false</ScaleCrop>
  <LinksUpToDate>false</LinksUpToDate>
  <CharactersWithSpaces>2808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2023-07-17T01:43:00Z</dcterms:created>
  <dc:creator>admin</dc:creator>
  <cp:lastModifiedBy>郑珊云</cp:lastModifiedBy>
  <cp:lastPrinted>2023-03-07T01:06:00Z</cp:lastPrinted>
  <dcterms:modified xsi:type="dcterms:W3CDTF">2024-02-06T03:29:30Z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71D315774E494AD8A3CE2491C7CA2D3D</vt:lpwstr>
  </property>
</Properties>
</file>