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default" w:ascii="华文中宋" w:hAnsi="华文中宋" w:eastAsia="华文中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  <w:t>1  劳务派遣岗位</w:t>
      </w:r>
      <w:r>
        <w:rPr>
          <w:rFonts w:hint="eastAsia" w:ascii="华文中宋" w:hAnsi="华文中宋" w:eastAsia="华文中宋"/>
          <w:b w:val="0"/>
          <w:bCs/>
          <w:sz w:val="32"/>
          <w:szCs w:val="32"/>
        </w:rPr>
        <w:t>、数量、职责、任职条件</w:t>
      </w:r>
    </w:p>
    <w:tbl>
      <w:tblPr>
        <w:tblStyle w:val="4"/>
        <w:tblW w:w="1433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429"/>
        <w:gridCol w:w="3685"/>
        <w:gridCol w:w="623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职责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水利工程质量检测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right="0" w:rightChars="0" w:firstLine="0" w:firstLineChars="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320" w:lineRule="exact"/>
              <w:ind w:right="0" w:rightChars="0" w:firstLine="0" w:firstLineChars="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从事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水利工程质量检测等相关工作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right="0" w:rightChars="0" w:firstLine="0" w:firstLineChars="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1.国家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全日制大专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及以上学历，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建筑工程类或岩土工程类专业，年龄30周岁以下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20" w:lineRule="exact"/>
              <w:ind w:right="0" w:rightChars="0" w:firstLine="0" w:firstLineChars="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较强的专业学习能力和团队协作精神。身体健康，责任心强、吃苦耐劳、爱岗敬业，能适应水利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工程质量检测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工作环境及工作强度要求。</w:t>
            </w:r>
          </w:p>
          <w:p>
            <w:pPr>
              <w:widowControl/>
              <w:spacing w:line="320" w:lineRule="exact"/>
              <w:ind w:right="0" w:rightChars="0" w:firstLine="480" w:firstLineChars="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具有水利工程质量检测工作经验或取得相关专业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工程师及以上职称者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，学历可适当放宽。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ind w:right="0" w:rightChars="0" w:firstLine="0"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right="140" w:firstLine="56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right="140" w:firstLine="560"/>
      </w:pPr>
      <w:r>
        <w:separator/>
      </w:r>
    </w:p>
  </w:endnote>
  <w:endnote w:type="continuationSeparator" w:id="1">
    <w:p>
      <w:pPr>
        <w:ind w:right="14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right="140" w:firstLine="560"/>
      </w:pPr>
      <w:r>
        <w:separator/>
      </w:r>
    </w:p>
  </w:footnote>
  <w:footnote w:type="continuationSeparator" w:id="1">
    <w:p>
      <w:pPr>
        <w:ind w:right="14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right="1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4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4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WIzZDkyNjg0ODEzNWYwNWVjYzJmMGQzN2UwNzcifQ=="/>
  </w:docVars>
  <w:rsids>
    <w:rsidRoot w:val="6C6E0D66"/>
    <w:rsid w:val="00020C92"/>
    <w:rsid w:val="000548B1"/>
    <w:rsid w:val="000755BE"/>
    <w:rsid w:val="000C2F6A"/>
    <w:rsid w:val="00117917"/>
    <w:rsid w:val="001950A4"/>
    <w:rsid w:val="00255FF2"/>
    <w:rsid w:val="002B79D2"/>
    <w:rsid w:val="003025D8"/>
    <w:rsid w:val="0030423A"/>
    <w:rsid w:val="003255CC"/>
    <w:rsid w:val="00430FA7"/>
    <w:rsid w:val="00444A1B"/>
    <w:rsid w:val="004A3AD9"/>
    <w:rsid w:val="00511C2A"/>
    <w:rsid w:val="00536DAB"/>
    <w:rsid w:val="005D2EEB"/>
    <w:rsid w:val="00674DE6"/>
    <w:rsid w:val="00731426"/>
    <w:rsid w:val="007B5DF5"/>
    <w:rsid w:val="00831DAE"/>
    <w:rsid w:val="00A23378"/>
    <w:rsid w:val="00A35F60"/>
    <w:rsid w:val="00A673DA"/>
    <w:rsid w:val="00B37342"/>
    <w:rsid w:val="00BC7679"/>
    <w:rsid w:val="00CA036F"/>
    <w:rsid w:val="00E0621D"/>
    <w:rsid w:val="00E85002"/>
    <w:rsid w:val="00F077F0"/>
    <w:rsid w:val="00F80296"/>
    <w:rsid w:val="02B557DB"/>
    <w:rsid w:val="12C70648"/>
    <w:rsid w:val="132C2938"/>
    <w:rsid w:val="19B10F32"/>
    <w:rsid w:val="1C5D76A9"/>
    <w:rsid w:val="1C9A47BD"/>
    <w:rsid w:val="244F61DB"/>
    <w:rsid w:val="257E48F0"/>
    <w:rsid w:val="2D2B765F"/>
    <w:rsid w:val="35F51214"/>
    <w:rsid w:val="368C0BE9"/>
    <w:rsid w:val="3960312C"/>
    <w:rsid w:val="3F180719"/>
    <w:rsid w:val="45FB77CB"/>
    <w:rsid w:val="480F2173"/>
    <w:rsid w:val="4A153D7C"/>
    <w:rsid w:val="4DB85CAD"/>
    <w:rsid w:val="4FF00280"/>
    <w:rsid w:val="53C627D9"/>
    <w:rsid w:val="5A1A3741"/>
    <w:rsid w:val="5D8D5114"/>
    <w:rsid w:val="675359DA"/>
    <w:rsid w:val="69D26E17"/>
    <w:rsid w:val="6C6E0D66"/>
    <w:rsid w:val="6D93343C"/>
    <w:rsid w:val="6E4826AD"/>
    <w:rsid w:val="703D1D36"/>
    <w:rsid w:val="70654D3D"/>
    <w:rsid w:val="755A2787"/>
    <w:rsid w:val="77B44FB4"/>
    <w:rsid w:val="7A174073"/>
    <w:rsid w:val="7A4E0701"/>
    <w:rsid w:val="7C4F15FB"/>
    <w:rsid w:val="7DB67EA0"/>
    <w:rsid w:val="7DFC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right="50" w:rightChars="50"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1033</Words>
  <Characters>1057</Characters>
  <Lines>7</Lines>
  <Paragraphs>1</Paragraphs>
  <TotalTime>1</TotalTime>
  <ScaleCrop>false</ScaleCrop>
  <LinksUpToDate>false</LinksUpToDate>
  <CharactersWithSpaces>1079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2022-04-25T11:52:00Z</dcterms:created>
  <dc:creator>user</dc:creator>
  <cp:lastModifiedBy>哪里的天空不下雨</cp:lastModifiedBy>
  <cp:lastPrinted>2022-10-08T16:42:00Z</cp:lastPrinted>
  <dcterms:modified xsi:type="dcterms:W3CDTF">2024-02-08T07:20:27Z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707D1C18E5F045C9ADA245341034DB7E</vt:lpwstr>
  </property>
</Properties>
</file>