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延寿县人民法院202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人员打字技能测试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准考证</w:t>
      </w:r>
    </w:p>
    <w:tbl>
      <w:tblPr>
        <w:tblStyle w:val="3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651"/>
        <w:gridCol w:w="2147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报考单位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延寿县人民法院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粘贴</w:t>
            </w:r>
            <w:r>
              <w:rPr>
                <w:rFonts w:hint="eastAsia"/>
                <w:sz w:val="24"/>
              </w:rPr>
              <w:t>二寸免冠）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报考岗位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聘用制书记员</w:t>
            </w:r>
          </w:p>
        </w:tc>
        <w:tc>
          <w:tcPr>
            <w:tcW w:w="2020" w:type="dxa"/>
            <w:vMerge w:val="continue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职位代码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2020" w:type="dxa"/>
            <w:vMerge w:val="continue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性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（请对照附件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测</w:t>
            </w:r>
            <w:r>
              <w:rPr>
                <w:rFonts w:hint="eastAsia"/>
                <w:b/>
                <w:bCs/>
                <w:sz w:val="28"/>
                <w:szCs w:val="28"/>
              </w:rPr>
              <w:t>试地点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延寿县中心小学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测</w:t>
            </w:r>
            <w:r>
              <w:rPr>
                <w:rFonts w:hint="eastAsia"/>
                <w:b/>
                <w:bCs/>
                <w:sz w:val="28"/>
                <w:szCs w:val="28"/>
              </w:rPr>
              <w:t>试时间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exact"/>
        </w:trPr>
        <w:tc>
          <w:tcPr>
            <w:tcW w:w="822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考生须知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1.请考生将准考证填写完整后打印，并粘贴2寸免冠照片，视为有效。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.请考生务必于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0之前到达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测试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点，必须携带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打字技能测试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准考证、居民身份证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、报名登记表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否则不允许参加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试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迟到考生责任自负。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.考生务必诚信应考，遵规守纪。</w:t>
            </w:r>
          </w:p>
          <w:p>
            <w:pPr>
              <w:widowControl/>
              <w:spacing w:line="40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4.注意：准考证号请严格按照附件1填写，红色部分请删除后打印。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35ED4"/>
    <w:rsid w:val="019A0AAD"/>
    <w:rsid w:val="065865D3"/>
    <w:rsid w:val="07DE22E9"/>
    <w:rsid w:val="0DFD7F5E"/>
    <w:rsid w:val="123D21BC"/>
    <w:rsid w:val="13B1668E"/>
    <w:rsid w:val="19427656"/>
    <w:rsid w:val="1CCE1494"/>
    <w:rsid w:val="216E11F6"/>
    <w:rsid w:val="23711CF9"/>
    <w:rsid w:val="2CA82AAB"/>
    <w:rsid w:val="2D226FB9"/>
    <w:rsid w:val="2DA81ADB"/>
    <w:rsid w:val="2DFD0911"/>
    <w:rsid w:val="2FFF0EBF"/>
    <w:rsid w:val="36A14713"/>
    <w:rsid w:val="4E560FD8"/>
    <w:rsid w:val="503E0F80"/>
    <w:rsid w:val="51E853B7"/>
    <w:rsid w:val="552B2610"/>
    <w:rsid w:val="6975384C"/>
    <w:rsid w:val="6F0923C3"/>
    <w:rsid w:val="755B2444"/>
    <w:rsid w:val="78035ED4"/>
    <w:rsid w:val="7DC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2022-05-24T05:58:00Z</dcterms:created>
  <dc:creator>Administrator</dc:creator>
  <cp:lastModifiedBy>Administrator</cp:lastModifiedBy>
  <dcterms:modified xsi:type="dcterms:W3CDTF">2024-02-27T01:06:19Z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B4F240692C6845FCBABB1F88D2D0BD6A</vt:lpwstr>
  </property>
</Properties>
</file>