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Arial"/>
          <w:bCs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bCs/>
          <w:kern w:val="0"/>
          <w:sz w:val="32"/>
          <w:szCs w:val="32"/>
        </w:rPr>
        <w:t>3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娄底市教育局</w:t>
      </w:r>
    </w:p>
    <w:p>
      <w:pPr>
        <w:spacing w:line="59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2024</w:t>
      </w:r>
      <w:r>
        <w:rPr>
          <w:rFonts w:hint="eastAsia" w:ascii="方正小标宋简体" w:eastAsia="方正小标宋简体"/>
          <w:bCs/>
          <w:sz w:val="44"/>
          <w:szCs w:val="44"/>
        </w:rPr>
        <w:t>年公开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选调教研员诚信承诺书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我叫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，现工作单位为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。今报考娄底市教育局</w:t>
      </w:r>
      <w:r>
        <w:rPr>
          <w:rFonts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选调教研员岗位。本人承诺提交的所有报考材料真实有效，符合选调岗位所需的资格条件。如弄虚作假，承诺自动放弃考试或选调资格。如被确定为选调人员，《选调人员名单》公示后不放弃选调资格。选调后严格遵守《方案》的相关规定和单位规章制度。未履行诚信承诺，本人愿承担因此造成的违约责任。</w:t>
      </w:r>
    </w:p>
    <w:p>
      <w:pPr>
        <w:spacing w:line="61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1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1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</w:t>
      </w:r>
    </w:p>
    <w:p>
      <w:pPr>
        <w:spacing w:line="61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10" w:lineRule="exact"/>
        <w:ind w:firstLine="6400" w:firstLineChars="2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/>
    <w:p/>
    <w:sectPr>
      <w:headerReference r:id="rId3" w:type="default"/>
      <w:footerReference r:id="rId4" w:type="default"/>
      <w:footerReference r:id="rId5" w:type="even"/>
      <w:pgSz w:w="11906" w:h="16838"/>
      <w:pgMar w:top="1588" w:right="1474" w:bottom="1474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- 3 -</w:t>
    </w:r>
    <w:r>
      <w:rPr>
        <w:rStyle w:val="7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- 1 -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TE1MjI0MGQ4MDIzZDQxMGFjMmNjYmU4YjRmZTMifQ=="/>
  </w:docVars>
  <w:rsids>
    <w:rsidRoot w:val="05E83EE6"/>
    <w:rsid w:val="05E8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7">
    <w:name w:val="page number"/>
    <w:basedOn w:val="6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2024-02-28T06:55:00Z</dcterms:created>
  <dc:creator>sisi</dc:creator>
  <cp:lastModifiedBy>sisi</cp:lastModifiedBy>
  <dcterms:modified xsi:type="dcterms:W3CDTF">2024-02-28T06:55:41Z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A4121A545BA34B86985BDDEBB39B097D_11</vt:lpwstr>
  </property>
</Properties>
</file>