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10"/>
          <w:szCs w:val="10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10"/>
          <w:szCs w:val="10"/>
        </w:rPr>
      </w:pPr>
    </w:p>
    <w:p>
      <w:pPr>
        <w:adjustRightInd w:val="0"/>
        <w:snapToGrid w:val="0"/>
        <w:spacing w:line="3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2024</w:t>
      </w:r>
      <w:r>
        <w:rPr>
          <w:rFonts w:hint="eastAsia" w:ascii="方正小标宋简体" w:eastAsia="方正小标宋简体"/>
          <w:sz w:val="32"/>
          <w:szCs w:val="32"/>
        </w:rPr>
        <w:t>年市局（公司）公开遴选机关一般工作人员报名信息表</w:t>
      </w:r>
    </w:p>
    <w:p>
      <w:pPr>
        <w:adjustRightInd w:val="0"/>
        <w:snapToGrid w:val="0"/>
        <w:spacing w:line="320" w:lineRule="exact"/>
        <w:jc w:val="center"/>
        <w:rPr>
          <w:sz w:val="24"/>
        </w:rPr>
      </w:pPr>
    </w:p>
    <w:tbl>
      <w:tblPr>
        <w:tblStyle w:val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83"/>
        <w:gridCol w:w="746"/>
        <w:gridCol w:w="491"/>
        <w:gridCol w:w="865"/>
        <w:gridCol w:w="336"/>
        <w:gridCol w:w="232"/>
        <w:gridCol w:w="334"/>
        <w:gridCol w:w="141"/>
        <w:gridCol w:w="553"/>
        <w:gridCol w:w="228"/>
        <w:gridCol w:w="388"/>
        <w:gridCol w:w="237"/>
        <w:gridCol w:w="361"/>
        <w:gridCol w:w="268"/>
        <w:gridCol w:w="64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4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222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05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9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9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spacing w:line="260" w:lineRule="exact"/>
              <w:ind w:left="420" w:hanging="42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260" w:lineRule="exact"/>
              <w:ind w:left="420" w:hanging="420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及岗位</w:t>
            </w:r>
          </w:p>
        </w:tc>
        <w:tc>
          <w:tcPr>
            <w:tcW w:w="7839" w:type="dxa"/>
            <w:gridSpan w:val="1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报考部门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23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83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page" w:horzAnchor="page" w:tblpX="1517" w:tblpY="2219"/>
        <w:tblW w:w="90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722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7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近3年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考核情况</w:t>
            </w:r>
          </w:p>
        </w:tc>
        <w:tc>
          <w:tcPr>
            <w:tcW w:w="772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  <w:p>
            <w:pPr>
              <w:spacing w:line="260" w:lineRule="exact"/>
              <w:jc w:val="left"/>
              <w:rPr>
                <w:sz w:val="24"/>
              </w:rPr>
            </w:pPr>
          </w:p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确认</w:t>
            </w:r>
          </w:p>
        </w:tc>
        <w:tc>
          <w:tcPr>
            <w:tcW w:w="7722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　　　　　　　　</w:t>
            </w:r>
          </w:p>
          <w:p>
            <w:pPr>
              <w:spacing w:line="26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　　　　　　　　　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right="960" w:firstLine="5280" w:firstLineChars="22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722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firstLine="240" w:firstLineChars="100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line="260" w:lineRule="exact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>（盖章）</w:t>
            </w:r>
          </w:p>
          <w:p>
            <w:pPr>
              <w:spacing w:line="260" w:lineRule="exact"/>
              <w:ind w:firstLine="5520" w:firstLineChars="2300"/>
              <w:rPr>
                <w:sz w:val="24"/>
              </w:rPr>
            </w:pPr>
          </w:p>
          <w:p>
            <w:pPr>
              <w:spacing w:line="260" w:lineRule="exact"/>
              <w:ind w:right="960" w:firstLine="4560" w:firstLineChars="19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市局（公司）报名资格审核意见</w:t>
            </w:r>
          </w:p>
        </w:tc>
        <w:tc>
          <w:tcPr>
            <w:tcW w:w="77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（盖章）</w:t>
            </w:r>
          </w:p>
          <w:p>
            <w:pPr>
              <w:spacing w:line="260" w:lineRule="exact"/>
              <w:ind w:firstLine="240" w:firstLineChars="100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722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说明：1.工作简历填写到月，需填写清楚岗位变化时间</w:t>
      </w:r>
      <w:r>
        <w:rPr>
          <w:rFonts w:hint="eastAsia"/>
          <w:sz w:val="24"/>
        </w:rPr>
        <w:t>。</w:t>
      </w:r>
    </w:p>
    <w:p>
      <w:pPr>
        <w:ind w:left="960" w:hanging="960" w:hangingChars="400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2.家庭成员和社会关系须填写配偶、父母、子女及市局机关亲属有关情况</w:t>
      </w:r>
      <w:r>
        <w:rPr>
          <w:rFonts w:hint="eastAsia"/>
          <w:sz w:val="24"/>
        </w:rPr>
        <w:t>。</w:t>
      </w:r>
    </w:p>
    <w:p>
      <w:pPr>
        <w:snapToGrid w:val="0"/>
        <w:spacing w:line="360" w:lineRule="auto"/>
        <w:ind w:firstLine="840" w:firstLineChars="350"/>
        <w:rPr>
          <w:rFonts w:eastAsia="黑体"/>
          <w:sz w:val="32"/>
          <w:szCs w:val="32"/>
        </w:rPr>
        <w:sectPr>
          <w:pgSz w:w="11906" w:h="16838"/>
          <w:pgMar w:top="155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3.本表一式二份，正反面打印，“照片”栏中打印彩色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4C2E5-E3D8-4695-BC22-DEA03ED262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189B33-9D98-4FC0-9CE6-82CAAC7F3C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9CD45A-13B0-4CF3-A1F0-01A7652AC2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mQzMGYyZDdiZTlmMTRkYmI5NjdkOGNmZDk3ZDIifQ=="/>
  </w:docVars>
  <w:rsids>
    <w:rsidRoot w:val="55683565"/>
    <w:rsid w:val="556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2024-02-23T02:05:00Z</dcterms:created>
  <dc:creator>02</dc:creator>
  <cp:lastModifiedBy>02</cp:lastModifiedBy>
  <dcterms:modified xsi:type="dcterms:W3CDTF">2024-02-23T02:05:34Z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B0BA1834696B41F9894F98767E701BB4_11</vt:lpwstr>
  </property>
</Properties>
</file>