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吉林大学</w:t>
      </w:r>
      <w:r>
        <w:rPr>
          <w:rFonts w:hint="eastAsia"/>
          <w:b/>
          <w:sz w:val="36"/>
          <w:szCs w:val="36"/>
          <w:lang w:val="en-US" w:eastAsia="zh-CN"/>
        </w:rPr>
        <w:t>招聘</w:t>
      </w:r>
      <w:r>
        <w:rPr>
          <w:rFonts w:hint="eastAsia"/>
          <w:b/>
          <w:sz w:val="36"/>
          <w:szCs w:val="36"/>
        </w:rPr>
        <w:t>人才派遣人员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（Ⅱ类）</w:t>
      </w:r>
      <w:r>
        <w:rPr>
          <w:rFonts w:hint="eastAsia"/>
          <w:b/>
          <w:sz w:val="36"/>
          <w:szCs w:val="36"/>
        </w:rPr>
        <w:t>报名表</w:t>
      </w:r>
    </w:p>
    <w:p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48"/>
        <w:gridCol w:w="573"/>
        <w:gridCol w:w="1279"/>
        <w:gridCol w:w="1276"/>
        <w:gridCol w:w="1262"/>
        <w:gridCol w:w="13"/>
        <w:gridCol w:w="17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　别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是否有直系亲属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吉林大学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工作（父母、配偶、子女）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本人签字：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ZmQ5N2UyMWMzODcwNjEwZTE2OTdlMGUxOGYzODMifQ=="/>
  </w:docVars>
  <w:rsids>
    <w:rsidRoot w:val="00506457"/>
    <w:rsid w:val="00046EC2"/>
    <w:rsid w:val="000E031D"/>
    <w:rsid w:val="000E4087"/>
    <w:rsid w:val="002060D8"/>
    <w:rsid w:val="00210C1A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0E6E6BC8"/>
    <w:rsid w:val="11B8196C"/>
    <w:rsid w:val="1C89175E"/>
    <w:rsid w:val="1CE602FC"/>
    <w:rsid w:val="1EC536D7"/>
    <w:rsid w:val="2271662D"/>
    <w:rsid w:val="2C33538A"/>
    <w:rsid w:val="32FE2134"/>
    <w:rsid w:val="38AC0010"/>
    <w:rsid w:val="3F3154FC"/>
    <w:rsid w:val="411D463D"/>
    <w:rsid w:val="4ADD2700"/>
    <w:rsid w:val="559235E2"/>
    <w:rsid w:val="57786526"/>
    <w:rsid w:val="593E119D"/>
    <w:rsid w:val="5F0E7CC4"/>
    <w:rsid w:val="66CA22C2"/>
    <w:rsid w:val="69E93BA2"/>
    <w:rsid w:val="7F8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李琳</cp:lastModifiedBy>
  <cp:lastPrinted>2019-07-01T04:45:00Z</cp:lastPrinted>
  <dcterms:modified xsi:type="dcterms:W3CDTF">2023-09-04T02:46:01Z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C65396443DBD474B881380E7FC6CEA46</vt:lpwstr>
  </property>
</Properties>
</file>