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/>
          <w:color w:val="000000"/>
          <w:sz w:val="28"/>
          <w:szCs w:val="28"/>
        </w:rPr>
        <w:t>附件1：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</w:rPr>
        <w:t>湖南中稀环保科技有限公司2024年招聘职位表</w:t>
      </w:r>
    </w:p>
    <w:tbl>
      <w:tblPr>
        <w:tblStyle w:val="4"/>
        <w:tblW w:w="13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795"/>
        <w:gridCol w:w="5085"/>
        <w:gridCol w:w="3105"/>
        <w:gridCol w:w="735"/>
        <w:gridCol w:w="975"/>
        <w:gridCol w:w="102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序号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岗位名称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岗位职责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岗位条件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招聘人数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学历要求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年龄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综合岗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负责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公司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制度体系建设；负责本部门内部行政、保密、安全、信息化、预算、风险、内控；负责公司文秘（董事会、办公会）、会务、负责公司党群管理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、纪检监察、信访维稳，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负责人员招聘、劳动关系、薪酬体系建立完善、绩效考核、培训、人才管理及其他人力资源管理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具备较强的公文写作，各方面综合协调及组织管理能力，熟练掌握计算机办公软件操作；熟悉公司办公会、董事会相关工作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具有人力资源相关法律知识及人力资源培训组织和管理能力；要求具有3年以上相关工作经验，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中国共产党员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本科及以上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周岁及以下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highlight w:val="yello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环保职业健康岗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负责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环境保护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和职业卫生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的教育、培训及考核工作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制定、修订公司环境保护管理制度、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职业卫生管理制度、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应急预案和技术规程，并监督检查执行情况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配合上级环境保护监督管理部门组织的环境保护检查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整改工作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“三同时”审查、验收，负责公司环境保护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职业健康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工作的技术指导和监督检查，纠正违章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，负责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公司流出物与环境监测方案的制定与实施，环境保护事故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和职业卫生事故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调查、处理和统计上报。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安全、质量、工程管理专业，具备项目建设安全、职业健康相关证书，具有环保、职业健康相关工作经验。核与辐射相关资质证书优先。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本科及以上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40周岁及以下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安全、质量、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职业健康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类专业</w:t>
            </w: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MGRiMDcxY2E0MjBmZjIwNjI5ZjJjMGQ2OGQzNGMifQ=="/>
  </w:docVars>
  <w:rsids>
    <w:rsidRoot w:val="46E34DDC"/>
    <w:rsid w:val="46E3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2024-03-13T02:19:00Z</dcterms:created>
  <dc:creator>Administrator</dc:creator>
  <cp:lastModifiedBy>Administrator</cp:lastModifiedBy>
  <dcterms:modified xsi:type="dcterms:W3CDTF">2024-03-13T02:19:58Z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40757A73C8FF49688ED7309957B948CB_11</vt:lpwstr>
  </property>
</Properties>
</file>