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2023年漳州市专项公开招聘紧缺急需医卫技人才考试拟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9"/>
          <w:kern w:val="36"/>
          <w:sz w:val="44"/>
          <w:szCs w:val="44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进入资格复审人员名单（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平和县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）公示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14:textFill>
            <w14:solidFill>
              <w14:schemeClr w14:val="tx1"/>
            </w14:solidFill>
          </w14:textFill>
        </w:rPr>
        <w:t>年漳州市专项公开招聘紧缺急需医卫技人才考试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递补进入资格复审人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平和县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5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公示如下，如有错漏或异议，请及时与我们联系，电话：0596-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6095190，邮箱：phwjjrsgl@126.com。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递补进入资格复审的考生材料请及时提交材料完成资格复审（具体时间、地点由招聘单位另行通知）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，逾期提交相关材料视为放弃资格复审资格，请进入资格复审的考生保持手机通讯畅通。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2023年漳州市专项公开招聘紧缺急需医卫技人才考试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19"/>
          <w:kern w:val="36"/>
          <w:sz w:val="32"/>
          <w:szCs w:val="32"/>
        </w:rPr>
        <w:t>递补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进入资格复审人员名单（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平和县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045" w:tblpY="450"/>
        <w:tblOverlap w:val="never"/>
        <w:tblW w:w="10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57"/>
        <w:gridCol w:w="868"/>
        <w:gridCol w:w="720"/>
        <w:gridCol w:w="753"/>
        <w:gridCol w:w="909"/>
        <w:gridCol w:w="559"/>
        <w:gridCol w:w="1765"/>
        <w:gridCol w:w="779"/>
        <w:gridCol w:w="632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毕业院校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平和县公立中医医院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平和县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2024年3月15日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701" w:right="1361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M2YzA0ZWM1MmYzMzJjNmU2N2E1NDIwZjk1ZjEifQ=="/>
  </w:docVars>
  <w:rsids>
    <w:rsidRoot w:val="79E518E1"/>
    <w:rsid w:val="03CA4955"/>
    <w:rsid w:val="059027D0"/>
    <w:rsid w:val="0E2055ED"/>
    <w:rsid w:val="126343B4"/>
    <w:rsid w:val="14B07F1F"/>
    <w:rsid w:val="18FD713F"/>
    <w:rsid w:val="26672067"/>
    <w:rsid w:val="2F1137E8"/>
    <w:rsid w:val="304C2181"/>
    <w:rsid w:val="401B7CC4"/>
    <w:rsid w:val="567535C9"/>
    <w:rsid w:val="612260FC"/>
    <w:rsid w:val="61475B62"/>
    <w:rsid w:val="639F3A33"/>
    <w:rsid w:val="67E745AD"/>
    <w:rsid w:val="68C70D99"/>
    <w:rsid w:val="714D0231"/>
    <w:rsid w:val="78620E14"/>
    <w:rsid w:val="79E518E1"/>
    <w:rsid w:val="7C9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456</Characters>
  <Lines>0</Lines>
  <Paragraphs>0</Paragraphs>
  <TotalTime>3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2023-01-18T01:13:00Z</dcterms:created>
  <dc:creator>综合股</dc:creator>
  <cp:lastModifiedBy>qzuser</cp:lastModifiedBy>
  <cp:lastPrinted>2023-06-07T07:11:00Z</cp:lastPrinted>
  <dcterms:modified xsi:type="dcterms:W3CDTF">2024-03-15T03:33:12Z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C11CDB56EB254DF78653180C48AC924E_13</vt:lpwstr>
  </property>
</Properties>
</file>