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5880"/>
          <w:tab w:val="left" w:pos="87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312" w:afterLines="100" w:line="4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湖南省航务工程有限公司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社会招聘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岗位需求计划表</w:t>
      </w:r>
    </w:p>
    <w:tbl>
      <w:tblPr>
        <w:tblStyle w:val="5"/>
        <w:tblW w:w="14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88"/>
        <w:gridCol w:w="962"/>
        <w:gridCol w:w="962"/>
        <w:gridCol w:w="3349"/>
        <w:gridCol w:w="962"/>
        <w:gridCol w:w="1270"/>
        <w:gridCol w:w="4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招聘岗位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计划招聘人数</w:t>
            </w:r>
          </w:p>
        </w:tc>
        <w:tc>
          <w:tcPr>
            <w:tcW w:w="122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必备条件</w:t>
            </w:r>
          </w:p>
        </w:tc>
        <w:tc>
          <w:tcPr>
            <w:tcW w:w="7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可选条件（须满足其中任意两项）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工作经验要求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学历要求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所学专业要求</w:t>
            </w:r>
          </w:p>
        </w:tc>
        <w:tc>
          <w:tcPr>
            <w:tcW w:w="4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lang w:val="en-US" w:eastAsia="zh-CN" w:bidi="ar"/>
              </w:rPr>
              <w:t>职称/职（执）业资格要求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项目班子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年龄要求45岁以下，特别优秀者可放宽到50岁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5年以上项目部门正职、5年以上施工现场管理工作经验，有船闸、桥梁、码头等结构类项目、港口航道项目、水利水电项目、机电项目施工经历者优先（经历需提供任职证明材料）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运水利工程类中级及以上职称、交安或建安B证；持有一级建造师证书、一级造价工程师或注册安全工程师证书，其中一级建造师港航、水利水电、机电专业优先，建造师证书带业绩者优先。应聘项目商务经理的需执有一级造价工程师证书，应聘安全总监或分管安全的项目班子需执注册安全工程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项目试验室人员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年龄要求45岁以下，特别优秀者可放宽到50岁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5年以上试验检测工作经验，有工地试验室主任工作经历者优先（任职经历需提供任职证明材料）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中级及以上职称、有交通部、水利部质监主管部门核发的水运材料、水运结构试验检测师证书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项目工程技术人员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年龄要求45岁以下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5年以上现场施工经验，有结构类项目现场工作经历优先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工程类中级及以上职称，持有一级建造师、一级造价师或注册安全工程师证书，其中，一级建造师港航、水利水电、机电专业优先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项目或二级机构财务负责人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年龄要求45岁以下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5年以上工作经验，有项目主管会计经验，企业财务负责人经验优先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财务类专业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爆破项目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年龄要求45岁以下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5年及以上爆破工作经验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持有中级及以上爆破证书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1.表中“以上”或“以下”均包括本数或本档级别条件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97" w:leftChars="570"/>
        <w:textAlignment w:val="auto"/>
        <w:outlineLvl w:val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2.表中“所学专业要求”依照《普通高等学校本科专业目录（2020年）》所列12大门类（哲学、经济学、法学、教育学、文学、历史学、理学、工学、农学、医学、管理学、艺术学）进行划分和界定。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97" w:leftChars="570"/>
        <w:textAlignment w:val="auto"/>
        <w:outlineLvl w:val="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3.可选条件是指：满足学历要求、所学专业要求、职称/职（执）业资格要求中的任意2个条件；必备条件是指：应聘者必须要满足的条件（政治面貌、年龄要求）。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Dc2NTc0ZDZiMzQ1NjdlYzk1MDZlOWQ5ODZmZDUifQ=="/>
    <w:docVar w:name="KSO_WPS_MARK_KEY" w:val="885382ec-4bc1-4898-847a-99e3d3cbb91b"/>
  </w:docVars>
  <w:rsids>
    <w:rsidRoot w:val="47DB1713"/>
    <w:rsid w:val="00022C78"/>
    <w:rsid w:val="00027D10"/>
    <w:rsid w:val="00045E81"/>
    <w:rsid w:val="00064A41"/>
    <w:rsid w:val="000A68EE"/>
    <w:rsid w:val="000F7DA6"/>
    <w:rsid w:val="001519DE"/>
    <w:rsid w:val="00152819"/>
    <w:rsid w:val="001619B1"/>
    <w:rsid w:val="00183316"/>
    <w:rsid w:val="001A32F0"/>
    <w:rsid w:val="001C5568"/>
    <w:rsid w:val="001D3755"/>
    <w:rsid w:val="00215666"/>
    <w:rsid w:val="00216D69"/>
    <w:rsid w:val="00241F82"/>
    <w:rsid w:val="00242D06"/>
    <w:rsid w:val="00243A2E"/>
    <w:rsid w:val="00250D14"/>
    <w:rsid w:val="002531B7"/>
    <w:rsid w:val="00277A47"/>
    <w:rsid w:val="00282D1D"/>
    <w:rsid w:val="00286B39"/>
    <w:rsid w:val="002A13DD"/>
    <w:rsid w:val="002E74BA"/>
    <w:rsid w:val="002E7D22"/>
    <w:rsid w:val="00301E53"/>
    <w:rsid w:val="0033321C"/>
    <w:rsid w:val="00340541"/>
    <w:rsid w:val="0035583B"/>
    <w:rsid w:val="003576EE"/>
    <w:rsid w:val="003853DE"/>
    <w:rsid w:val="00386237"/>
    <w:rsid w:val="003D3CA5"/>
    <w:rsid w:val="003D564F"/>
    <w:rsid w:val="003D775F"/>
    <w:rsid w:val="003E22E5"/>
    <w:rsid w:val="00406EA3"/>
    <w:rsid w:val="0041342D"/>
    <w:rsid w:val="0041475A"/>
    <w:rsid w:val="00431739"/>
    <w:rsid w:val="004343F4"/>
    <w:rsid w:val="00473721"/>
    <w:rsid w:val="004749D4"/>
    <w:rsid w:val="00493C90"/>
    <w:rsid w:val="004B4C29"/>
    <w:rsid w:val="004E6B72"/>
    <w:rsid w:val="004E6ED3"/>
    <w:rsid w:val="00534A0E"/>
    <w:rsid w:val="00546007"/>
    <w:rsid w:val="005762E2"/>
    <w:rsid w:val="00583647"/>
    <w:rsid w:val="00591452"/>
    <w:rsid w:val="005B383B"/>
    <w:rsid w:val="005B5485"/>
    <w:rsid w:val="005E0E6F"/>
    <w:rsid w:val="005F6127"/>
    <w:rsid w:val="00615C35"/>
    <w:rsid w:val="0061623A"/>
    <w:rsid w:val="006205A0"/>
    <w:rsid w:val="00627F0B"/>
    <w:rsid w:val="006346C2"/>
    <w:rsid w:val="00657B4C"/>
    <w:rsid w:val="00670084"/>
    <w:rsid w:val="00672017"/>
    <w:rsid w:val="00681F50"/>
    <w:rsid w:val="00682E9A"/>
    <w:rsid w:val="006B0CD1"/>
    <w:rsid w:val="006B2CA1"/>
    <w:rsid w:val="006F43F7"/>
    <w:rsid w:val="00723CBB"/>
    <w:rsid w:val="00737F1A"/>
    <w:rsid w:val="007417EC"/>
    <w:rsid w:val="00747DFD"/>
    <w:rsid w:val="00780394"/>
    <w:rsid w:val="007934FD"/>
    <w:rsid w:val="0079545A"/>
    <w:rsid w:val="007B3D34"/>
    <w:rsid w:val="007D71A6"/>
    <w:rsid w:val="007E76E1"/>
    <w:rsid w:val="007F1252"/>
    <w:rsid w:val="0080501A"/>
    <w:rsid w:val="0083669D"/>
    <w:rsid w:val="008511CB"/>
    <w:rsid w:val="00871ADC"/>
    <w:rsid w:val="008C2B27"/>
    <w:rsid w:val="008C43E9"/>
    <w:rsid w:val="008E5A0C"/>
    <w:rsid w:val="008E73C8"/>
    <w:rsid w:val="008F74EE"/>
    <w:rsid w:val="0090579B"/>
    <w:rsid w:val="00916887"/>
    <w:rsid w:val="00943109"/>
    <w:rsid w:val="00945C0D"/>
    <w:rsid w:val="00981DEE"/>
    <w:rsid w:val="00984948"/>
    <w:rsid w:val="009D3A3F"/>
    <w:rsid w:val="009E765B"/>
    <w:rsid w:val="00A24ECC"/>
    <w:rsid w:val="00AA5BBE"/>
    <w:rsid w:val="00B14403"/>
    <w:rsid w:val="00B20177"/>
    <w:rsid w:val="00B20F2A"/>
    <w:rsid w:val="00B3209A"/>
    <w:rsid w:val="00B41240"/>
    <w:rsid w:val="00B51778"/>
    <w:rsid w:val="00B531F0"/>
    <w:rsid w:val="00B602FA"/>
    <w:rsid w:val="00B92ECA"/>
    <w:rsid w:val="00BB1D32"/>
    <w:rsid w:val="00BD12CC"/>
    <w:rsid w:val="00BD2790"/>
    <w:rsid w:val="00BE517F"/>
    <w:rsid w:val="00BF4784"/>
    <w:rsid w:val="00BF60D9"/>
    <w:rsid w:val="00C10F8C"/>
    <w:rsid w:val="00C51135"/>
    <w:rsid w:val="00C54620"/>
    <w:rsid w:val="00C84C3C"/>
    <w:rsid w:val="00C977B8"/>
    <w:rsid w:val="00CE2900"/>
    <w:rsid w:val="00CE7B55"/>
    <w:rsid w:val="00D0294D"/>
    <w:rsid w:val="00D1188E"/>
    <w:rsid w:val="00D33CF2"/>
    <w:rsid w:val="00D418A8"/>
    <w:rsid w:val="00D475FC"/>
    <w:rsid w:val="00D52F42"/>
    <w:rsid w:val="00D8388C"/>
    <w:rsid w:val="00DC4E21"/>
    <w:rsid w:val="00DD39F8"/>
    <w:rsid w:val="00DF51F3"/>
    <w:rsid w:val="00E23056"/>
    <w:rsid w:val="00E42954"/>
    <w:rsid w:val="00E4585E"/>
    <w:rsid w:val="00E458E5"/>
    <w:rsid w:val="00E51EB8"/>
    <w:rsid w:val="00E61F38"/>
    <w:rsid w:val="00E81B8E"/>
    <w:rsid w:val="00E81D79"/>
    <w:rsid w:val="00EC192D"/>
    <w:rsid w:val="00EC5279"/>
    <w:rsid w:val="00EE6A6F"/>
    <w:rsid w:val="00F51A51"/>
    <w:rsid w:val="00F72EC8"/>
    <w:rsid w:val="00F73C98"/>
    <w:rsid w:val="00F765A7"/>
    <w:rsid w:val="00F80B03"/>
    <w:rsid w:val="00F851E5"/>
    <w:rsid w:val="00FA2DF1"/>
    <w:rsid w:val="00FB30BD"/>
    <w:rsid w:val="00FC7CF7"/>
    <w:rsid w:val="00FD13E5"/>
    <w:rsid w:val="00FE4B0B"/>
    <w:rsid w:val="00FF3283"/>
    <w:rsid w:val="00FF5F04"/>
    <w:rsid w:val="0180098F"/>
    <w:rsid w:val="05851D4E"/>
    <w:rsid w:val="067456F8"/>
    <w:rsid w:val="0B9E2F7E"/>
    <w:rsid w:val="0BC40159"/>
    <w:rsid w:val="193F378F"/>
    <w:rsid w:val="1A947902"/>
    <w:rsid w:val="1C6254BF"/>
    <w:rsid w:val="1FDC7AA7"/>
    <w:rsid w:val="39166FD1"/>
    <w:rsid w:val="394935A6"/>
    <w:rsid w:val="401B44D0"/>
    <w:rsid w:val="402E49AD"/>
    <w:rsid w:val="446E4319"/>
    <w:rsid w:val="462919C3"/>
    <w:rsid w:val="476774E8"/>
    <w:rsid w:val="47DB1713"/>
    <w:rsid w:val="4AE60A8F"/>
    <w:rsid w:val="5C410650"/>
    <w:rsid w:val="5E461BE8"/>
    <w:rsid w:val="61D2612F"/>
    <w:rsid w:val="68174E48"/>
    <w:rsid w:val="698E3834"/>
    <w:rsid w:val="6990722F"/>
    <w:rsid w:val="741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D210D68B</Template>
  <Company>HWTIG</Company>
  <Pages>2</Pages>
  <Words>725</Words>
  <Characters>738</Characters>
  <Lines>1</Lines>
  <Paragraphs>1</Paragraphs>
  <TotalTime>26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2020-12-07T06:14:00Z</dcterms:created>
  <dc:creator>唐烽球(长明)</dc:creator>
  <cp:lastModifiedBy>黄清泉</cp:lastModifiedBy>
  <cp:lastPrinted>2023-03-20T06:31:00Z</cp:lastPrinted>
  <dcterms:modified xsi:type="dcterms:W3CDTF">2024-03-15T07:38:09Z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03C607E1D5A242889A0D87A29382C18E</vt:lpwstr>
  </property>
</Properties>
</file>