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outlineLvl w:val="0"/>
        <w:rPr>
          <w:rFonts w:ascii="仿宋_GB2312" w:hAnsi="宋体" w:eastAsia="仿宋_GB2312" w:cs="宋体"/>
          <w:sz w:val="32"/>
          <w:szCs w:val="32"/>
        </w:rPr>
      </w:pPr>
      <w:bookmarkStart w:id="0" w:name="_Toc154013507"/>
      <w:bookmarkStart w:id="4" w:name="_GoBack"/>
      <w:r>
        <w:rPr>
          <w:rFonts w:hint="eastAsia" w:ascii="仿宋_GB2312" w:hAnsi="宋体" w:eastAsia="仿宋_GB2312" w:cs="宋体"/>
          <w:spacing w:val="-10"/>
          <w:sz w:val="32"/>
          <w:szCs w:val="32"/>
        </w:rPr>
        <w:t>附件</w:t>
      </w:r>
      <w:r>
        <w:rPr>
          <w:rFonts w:ascii="仿宋_GB2312" w:hAnsi="宋体" w:eastAsia="仿宋_GB2312" w:cs="宋体"/>
          <w:spacing w:val="-10"/>
          <w:sz w:val="32"/>
          <w:szCs w:val="32"/>
        </w:rPr>
        <w:t>3</w:t>
      </w:r>
      <w:r>
        <w:rPr>
          <w:rFonts w:hint="eastAsia" w:ascii="仿宋_GB2312" w:hAnsi="宋体" w:eastAsia="仿宋_GB2312" w:cs="宋体"/>
          <w:spacing w:val="-10"/>
          <w:sz w:val="32"/>
          <w:szCs w:val="32"/>
        </w:rPr>
        <w:t>：</w:t>
      </w:r>
      <w:bookmarkEnd w:id="0"/>
    </w:p>
    <w:p>
      <w:pPr>
        <w:spacing w:before="120" w:beforeLines="50" w:after="120" w:afterLines="50" w:line="360" w:lineRule="auto"/>
        <w:jc w:val="center"/>
        <w:outlineLvl w:val="0"/>
        <w:rPr>
          <w:rFonts w:ascii="方正小标宋简体" w:hAnsi="方正小标宋简体" w:eastAsia="方正小标宋简体" w:cs="宋体"/>
          <w:b/>
          <w:spacing w:val="40"/>
          <w:sz w:val="32"/>
          <w:szCs w:val="32"/>
        </w:rPr>
      </w:pPr>
      <w:bookmarkStart w:id="1" w:name="_Toc154013508"/>
      <w:r>
        <w:rPr>
          <w:rFonts w:hint="eastAsia" w:ascii="方正小标宋简体" w:hAnsi="方正小标宋简体" w:eastAsia="方正小标宋简体" w:cs="宋体"/>
          <w:b/>
          <w:spacing w:val="40"/>
          <w:sz w:val="32"/>
          <w:szCs w:val="32"/>
        </w:rPr>
        <w:t>吉林大学第三医院准聘长聘职位聘任资格条件</w:t>
      </w:r>
      <w:bookmarkEnd w:id="1"/>
    </w:p>
    <w:bookmarkEnd w:id="4"/>
    <w:p>
      <w:pPr>
        <w:spacing w:before="120" w:beforeLines="50" w:after="120" w:afterLines="50" w:line="360" w:lineRule="auto"/>
        <w:ind w:firstLine="724" w:firstLineChars="200"/>
        <w:rPr>
          <w:rFonts w:ascii="仿宋_GB2312" w:hAnsi="宋体" w:eastAsia="仿宋_GB2312" w:cs="宋体"/>
          <w:sz w:val="32"/>
          <w:szCs w:val="32"/>
        </w:rPr>
      </w:pPr>
      <w:r>
        <w:rPr>
          <w:rFonts w:hint="eastAsia" w:ascii="仿宋_GB2312" w:hAnsi="宋体" w:eastAsia="仿宋_GB2312" w:cs="宋体"/>
          <w:spacing w:val="21"/>
          <w:sz w:val="32"/>
          <w:szCs w:val="32"/>
        </w:rPr>
        <w:t>医院准聘长聘职位申报人除应遵守中华人民共和国法</w:t>
      </w:r>
      <w:r>
        <w:rPr>
          <w:rFonts w:hint="eastAsia" w:ascii="仿宋_GB2312" w:hAnsi="宋体" w:eastAsia="仿宋_GB2312" w:cs="宋体"/>
          <w:spacing w:val="6"/>
          <w:sz w:val="32"/>
          <w:szCs w:val="32"/>
        </w:rPr>
        <w:t>律法规，具备高尚的职业道德、严谨的治学态度、</w:t>
      </w:r>
      <w:r>
        <w:rPr>
          <w:rFonts w:hint="eastAsia" w:ascii="仿宋_GB2312" w:hAnsi="宋体" w:eastAsia="仿宋_GB2312" w:cs="宋体"/>
          <w:spacing w:val="5"/>
          <w:sz w:val="32"/>
          <w:szCs w:val="32"/>
        </w:rPr>
        <w:t>良好的学</w:t>
      </w:r>
      <w:r>
        <w:rPr>
          <w:rFonts w:hint="eastAsia" w:ascii="仿宋_GB2312" w:hAnsi="宋体" w:eastAsia="仿宋_GB2312" w:cs="宋体"/>
          <w:spacing w:val="8"/>
          <w:sz w:val="32"/>
          <w:szCs w:val="32"/>
        </w:rPr>
        <w:t>术品行，身体健康，具有海内外知名大学博士学位等基本条件（如助理教授为国内获得博士学位，原则上应具有在海内外知名大学或研究机构从事教学或科研工作经历</w:t>
      </w:r>
      <w:r>
        <w:rPr>
          <w:rFonts w:hint="eastAsia" w:ascii="仿宋_GB2312" w:hAnsi="宋体" w:eastAsia="仿宋_GB2312" w:cs="宋体"/>
          <w:spacing w:val="16"/>
          <w:sz w:val="32"/>
          <w:szCs w:val="32"/>
        </w:rPr>
        <w:t>），</w:t>
      </w:r>
      <w:r>
        <w:rPr>
          <w:rFonts w:hint="eastAsia" w:ascii="仿宋_GB2312" w:hAnsi="宋体" w:eastAsia="仿宋_GB2312" w:cs="宋体"/>
          <w:spacing w:val="8"/>
          <w:sz w:val="32"/>
          <w:szCs w:val="32"/>
        </w:rPr>
        <w:t>并能够胜任本科核心课程讲授任务</w:t>
      </w:r>
      <w:r>
        <w:rPr>
          <w:rFonts w:hint="eastAsia" w:ascii="仿宋_GB2312" w:hAnsi="宋体" w:eastAsia="仿宋_GB2312" w:cs="宋体"/>
          <w:spacing w:val="7"/>
          <w:sz w:val="32"/>
          <w:szCs w:val="32"/>
        </w:rPr>
        <w:t>（包含英文授课）、回国（来校）前应在海内外知名大学、科</w:t>
      </w:r>
      <w:r>
        <w:rPr>
          <w:rFonts w:hint="eastAsia" w:ascii="仿宋_GB2312" w:hAnsi="宋体" w:eastAsia="仿宋_GB2312" w:cs="宋体"/>
          <w:spacing w:val="21"/>
          <w:sz w:val="32"/>
          <w:szCs w:val="32"/>
        </w:rPr>
        <w:t>研机构或知名企业研发机构有正式教学或科研职位等共同</w:t>
      </w:r>
      <w:r>
        <w:rPr>
          <w:rFonts w:hint="eastAsia" w:ascii="仿宋_GB2312" w:hAnsi="宋体" w:eastAsia="仿宋_GB2312" w:cs="宋体"/>
          <w:spacing w:val="8"/>
          <w:sz w:val="32"/>
          <w:szCs w:val="32"/>
        </w:rPr>
        <w:t>条件。各层次职位申报人还应具备以下相应资格条件：</w:t>
      </w:r>
    </w:p>
    <w:p>
      <w:pPr>
        <w:spacing w:before="120" w:beforeLines="50" w:after="120" w:afterLines="50" w:line="360" w:lineRule="auto"/>
        <w:ind w:firstLine="656" w:firstLineChars="200"/>
        <w:rPr>
          <w:rFonts w:ascii="仿宋_GB2312" w:hAnsi="宋体" w:eastAsia="仿宋_GB2312" w:cs="宋体"/>
          <w:spacing w:val="4"/>
          <w:sz w:val="32"/>
          <w:szCs w:val="32"/>
        </w:rPr>
      </w:pPr>
      <w:bookmarkStart w:id="2" w:name="_Toc153214007"/>
      <w:r>
        <w:rPr>
          <w:rFonts w:hint="eastAsia" w:ascii="仿宋_GB2312" w:hAnsi="宋体" w:eastAsia="仿宋_GB2312" w:cs="宋体"/>
          <w:spacing w:val="4"/>
          <w:sz w:val="32"/>
          <w:szCs w:val="32"/>
        </w:rPr>
        <w:t>一、助理教授</w:t>
      </w:r>
      <w:bookmarkEnd w:id="2"/>
    </w:p>
    <w:p>
      <w:pPr>
        <w:spacing w:before="120" w:beforeLines="50" w:after="120" w:afterLines="50" w:line="360" w:lineRule="auto"/>
        <w:ind w:firstLine="654"/>
        <w:rPr>
          <w:rFonts w:ascii="仿宋_GB2312" w:hAnsi="宋体" w:eastAsia="仿宋_GB2312" w:cs="宋体"/>
          <w:sz w:val="32"/>
          <w:szCs w:val="32"/>
        </w:rPr>
      </w:pPr>
      <w:r>
        <w:rPr>
          <w:rFonts w:hint="eastAsia" w:ascii="仿宋_GB2312" w:hAnsi="宋体" w:eastAsia="仿宋_GB2312" w:cs="宋体"/>
          <w:spacing w:val="7"/>
          <w:sz w:val="32"/>
          <w:szCs w:val="32"/>
        </w:rPr>
        <w:t>1.具有扎实的理论基础，已取得一定的代表性成果，可对医院发展和“双一流”建设做出贡献，具有</w:t>
      </w:r>
      <w:r>
        <w:rPr>
          <w:rFonts w:hint="eastAsia" w:ascii="仿宋_GB2312" w:hAnsi="宋体" w:eastAsia="仿宋_GB2312" w:cs="宋体"/>
          <w:spacing w:val="6"/>
          <w:sz w:val="32"/>
          <w:szCs w:val="32"/>
        </w:rPr>
        <w:t>良好的发展潜</w:t>
      </w:r>
      <w:r>
        <w:rPr>
          <w:rFonts w:hint="eastAsia" w:ascii="仿宋_GB2312" w:hAnsi="宋体" w:eastAsia="仿宋_GB2312" w:cs="宋体"/>
          <w:spacing w:val="-9"/>
          <w:sz w:val="32"/>
          <w:szCs w:val="32"/>
        </w:rPr>
        <w:t>力。</w:t>
      </w:r>
    </w:p>
    <w:p>
      <w:pPr>
        <w:spacing w:before="120" w:beforeLines="50" w:after="120" w:afterLines="50" w:line="360" w:lineRule="auto"/>
        <w:ind w:firstLine="668" w:firstLineChars="200"/>
        <w:rPr>
          <w:rFonts w:ascii="仿宋_GB2312" w:hAnsi="宋体" w:eastAsia="仿宋_GB2312" w:cs="宋体"/>
          <w:spacing w:val="7"/>
          <w:sz w:val="32"/>
          <w:szCs w:val="32"/>
        </w:rPr>
      </w:pPr>
      <w:r>
        <w:rPr>
          <w:rFonts w:hint="eastAsia" w:ascii="仿宋_GB2312" w:hAnsi="宋体" w:eastAsia="仿宋_GB2312" w:cs="宋体"/>
          <w:spacing w:val="7"/>
          <w:sz w:val="32"/>
          <w:szCs w:val="32"/>
        </w:rPr>
        <w:t>2.近5年，以第一或通讯作者身份发表过中科院分区小区Ⅰ区论文≥1篇或II区≥3篇。</w:t>
      </w:r>
    </w:p>
    <w:p>
      <w:pPr>
        <w:spacing w:before="120" w:beforeLines="50" w:after="120" w:afterLines="50" w:line="360" w:lineRule="auto"/>
        <w:ind w:firstLine="668" w:firstLineChars="200"/>
        <w:rPr>
          <w:rFonts w:ascii="仿宋_GB2312" w:hAnsi="宋体" w:eastAsia="仿宋_GB2312" w:cs="宋体"/>
          <w:spacing w:val="7"/>
          <w:sz w:val="32"/>
          <w:szCs w:val="32"/>
        </w:rPr>
      </w:pPr>
      <w:r>
        <w:rPr>
          <w:rFonts w:hint="eastAsia" w:ascii="仿宋_GB2312" w:hAnsi="宋体" w:eastAsia="仿宋_GB2312" w:cs="宋体"/>
          <w:spacing w:val="7"/>
          <w:sz w:val="32"/>
          <w:szCs w:val="32"/>
        </w:rPr>
        <w:t>3.原则上申请人年龄不超过35周岁。</w:t>
      </w:r>
    </w:p>
    <w:p>
      <w:pPr>
        <w:spacing w:before="120" w:beforeLines="50" w:after="120" w:afterLines="50" w:line="360" w:lineRule="auto"/>
        <w:ind w:firstLine="660" w:firstLineChars="200"/>
        <w:rPr>
          <w:rFonts w:ascii="仿宋_GB2312" w:hAnsi="宋体" w:eastAsia="仿宋_GB2312" w:cs="宋体"/>
          <w:sz w:val="32"/>
          <w:szCs w:val="32"/>
        </w:rPr>
      </w:pPr>
      <w:r>
        <w:rPr>
          <w:rFonts w:hint="eastAsia" w:ascii="仿宋_GB2312" w:hAnsi="宋体" w:eastAsia="仿宋_GB2312" w:cs="宋体"/>
          <w:spacing w:val="5"/>
          <w:sz w:val="32"/>
          <w:szCs w:val="32"/>
        </w:rPr>
        <w:t>二、准聘副教授</w:t>
      </w:r>
    </w:p>
    <w:p>
      <w:pPr>
        <w:spacing w:before="120" w:beforeLines="50" w:after="120" w:afterLines="50" w:line="360" w:lineRule="auto"/>
        <w:ind w:firstLine="639"/>
        <w:rPr>
          <w:rFonts w:ascii="仿宋_GB2312" w:hAnsi="宋体" w:eastAsia="仿宋_GB2312" w:cs="宋体"/>
          <w:sz w:val="32"/>
          <w:szCs w:val="32"/>
        </w:rPr>
      </w:pPr>
      <w:r>
        <w:rPr>
          <w:rFonts w:hint="eastAsia" w:ascii="仿宋_GB2312" w:hAnsi="宋体" w:eastAsia="仿宋_GB2312" w:cs="宋体"/>
          <w:spacing w:val="7"/>
          <w:sz w:val="32"/>
          <w:szCs w:val="32"/>
        </w:rPr>
        <w:t>1.相关领域从事创新性研究，已取得标志性研</w:t>
      </w:r>
      <w:r>
        <w:rPr>
          <w:rFonts w:hint="eastAsia" w:ascii="仿宋_GB2312" w:hAnsi="宋体" w:eastAsia="仿宋_GB2312" w:cs="宋体"/>
          <w:spacing w:val="6"/>
          <w:sz w:val="32"/>
          <w:szCs w:val="32"/>
        </w:rPr>
        <w:t>究成果，可对医院发展和“双一流”建设做出较为重要的贡</w:t>
      </w:r>
      <w:r>
        <w:rPr>
          <w:rFonts w:hint="eastAsia" w:ascii="仿宋_GB2312" w:hAnsi="宋体" w:eastAsia="仿宋_GB2312" w:cs="宋体"/>
          <w:spacing w:val="8"/>
          <w:sz w:val="32"/>
          <w:szCs w:val="32"/>
        </w:rPr>
        <w:t>献，具有推动本学科赶超或保持国际先进水平的潜力。</w:t>
      </w:r>
    </w:p>
    <w:p>
      <w:pPr>
        <w:spacing w:before="120" w:beforeLines="50" w:after="120" w:afterLines="50" w:line="360" w:lineRule="auto"/>
        <w:ind w:firstLine="623"/>
        <w:rPr>
          <w:rFonts w:ascii="仿宋_GB2312" w:hAnsi="宋体" w:eastAsia="仿宋_GB2312" w:cs="宋体"/>
          <w:sz w:val="32"/>
          <w:szCs w:val="32"/>
        </w:rPr>
      </w:pPr>
      <w:r>
        <w:rPr>
          <w:rFonts w:hint="eastAsia" w:ascii="仿宋_GB2312" w:hAnsi="宋体" w:eastAsia="仿宋_GB2312" w:cs="宋体"/>
          <w:spacing w:val="7"/>
          <w:sz w:val="32"/>
          <w:szCs w:val="32"/>
        </w:rPr>
        <w:t>2.近5年，以第一或通讯作者身份发表过中科院分区小</w:t>
      </w:r>
      <w:r>
        <w:rPr>
          <w:rFonts w:hint="eastAsia" w:ascii="仿宋_GB2312" w:hAnsi="宋体" w:eastAsia="仿宋_GB2312" w:cs="宋体"/>
          <w:spacing w:val="5"/>
          <w:sz w:val="32"/>
          <w:szCs w:val="32"/>
        </w:rPr>
        <w:t>区Ⅰ区论文≥2篇或在</w:t>
      </w:r>
      <w:r>
        <w:rPr>
          <w:rFonts w:hint="eastAsia" w:ascii="仿宋_GB2312" w:hAnsi="宋体" w:eastAsia="仿宋_GB2312" w:cs="宋体"/>
          <w:sz w:val="32"/>
          <w:szCs w:val="32"/>
        </w:rPr>
        <w:t>Science</w:t>
      </w:r>
      <w:r>
        <w:rPr>
          <w:rFonts w:hint="eastAsia" w:ascii="仿宋_GB2312" w:hAnsi="宋体" w:eastAsia="仿宋_GB2312" w:cs="宋体"/>
          <w:spacing w:val="5"/>
          <w:sz w:val="32"/>
          <w:szCs w:val="32"/>
        </w:rPr>
        <w:t>、</w:t>
      </w:r>
      <w:r>
        <w:rPr>
          <w:rFonts w:hint="eastAsia" w:ascii="仿宋_GB2312" w:hAnsi="宋体" w:eastAsia="仿宋_GB2312" w:cs="宋体"/>
          <w:sz w:val="32"/>
          <w:szCs w:val="32"/>
        </w:rPr>
        <w:t>Nature</w:t>
      </w:r>
      <w:r>
        <w:rPr>
          <w:rFonts w:hint="eastAsia" w:ascii="仿宋_GB2312" w:hAnsi="宋体" w:eastAsia="仿宋_GB2312" w:cs="宋体"/>
          <w:spacing w:val="5"/>
          <w:sz w:val="32"/>
          <w:szCs w:val="32"/>
        </w:rPr>
        <w:t>、</w:t>
      </w:r>
      <w:r>
        <w:rPr>
          <w:rFonts w:hint="eastAsia" w:ascii="仿宋_GB2312" w:hAnsi="宋体" w:eastAsia="仿宋_GB2312" w:cs="宋体"/>
          <w:sz w:val="32"/>
          <w:szCs w:val="32"/>
        </w:rPr>
        <w:t>Cell</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N</w:t>
      </w:r>
      <w:r>
        <w:rPr>
          <w:rFonts w:ascii="仿宋_GB2312" w:hAnsi="宋体" w:eastAsia="仿宋_GB2312" w:cs="宋体"/>
          <w:sz w:val="32"/>
          <w:szCs w:val="32"/>
        </w:rPr>
        <w:t>EW ENGLAND JOURNAL OF MEDICINE</w:t>
      </w:r>
      <w:r>
        <w:rPr>
          <w:rFonts w:hint="eastAsia" w:ascii="仿宋_GB2312" w:hAnsi="宋体" w:eastAsia="仿宋_GB2312" w:cs="宋体"/>
          <w:sz w:val="32"/>
          <w:szCs w:val="32"/>
        </w:rPr>
        <w:t>、LANCET、B</w:t>
      </w:r>
      <w:r>
        <w:rPr>
          <w:rFonts w:ascii="仿宋_GB2312" w:hAnsi="宋体" w:eastAsia="仿宋_GB2312" w:cs="宋体"/>
          <w:sz w:val="32"/>
          <w:szCs w:val="32"/>
        </w:rPr>
        <w:t xml:space="preserve">RITHISH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J</w:t>
      </w:r>
      <w:r>
        <w:rPr>
          <w:rFonts w:ascii="仿宋_GB2312" w:hAnsi="宋体" w:eastAsia="仿宋_GB2312" w:cs="宋体"/>
          <w:sz w:val="32"/>
          <w:szCs w:val="32"/>
        </w:rPr>
        <w:t>OURNAL</w:t>
      </w:r>
      <w:r>
        <w:rPr>
          <w:rFonts w:hint="eastAsia" w:ascii="仿宋_GB2312" w:hAnsi="宋体" w:eastAsia="仿宋_GB2312" w:cs="宋体"/>
          <w:sz w:val="32"/>
          <w:szCs w:val="32"/>
        </w:rPr>
        <w:t>、T</w:t>
      </w:r>
      <w:r>
        <w:rPr>
          <w:rFonts w:ascii="仿宋_GB2312" w:hAnsi="宋体" w:eastAsia="仿宋_GB2312" w:cs="宋体"/>
          <w:sz w:val="32"/>
          <w:szCs w:val="32"/>
        </w:rPr>
        <w:t xml:space="preserve">HE </w:t>
      </w:r>
      <w:r>
        <w:rPr>
          <w:rFonts w:hint="eastAsia" w:ascii="仿宋_GB2312" w:hAnsi="宋体" w:eastAsia="仿宋_GB2312" w:cs="宋体"/>
          <w:sz w:val="32"/>
          <w:szCs w:val="32"/>
        </w:rPr>
        <w:t>J</w:t>
      </w:r>
      <w:r>
        <w:rPr>
          <w:rFonts w:ascii="仿宋_GB2312" w:hAnsi="宋体" w:eastAsia="仿宋_GB2312" w:cs="宋体"/>
          <w:sz w:val="32"/>
          <w:szCs w:val="32"/>
        </w:rPr>
        <w:t xml:space="preserve">OURNAL OF THE </w:t>
      </w:r>
      <w:r>
        <w:rPr>
          <w:rFonts w:hint="eastAsia" w:ascii="仿宋_GB2312" w:hAnsi="宋体" w:eastAsia="仿宋_GB2312" w:cs="宋体"/>
          <w:sz w:val="32"/>
          <w:szCs w:val="32"/>
        </w:rPr>
        <w:t>A</w:t>
      </w:r>
      <w:r>
        <w:rPr>
          <w:rFonts w:ascii="仿宋_GB2312" w:hAnsi="宋体" w:eastAsia="仿宋_GB2312" w:cs="宋体"/>
          <w:sz w:val="32"/>
          <w:szCs w:val="32"/>
        </w:rPr>
        <w:t xml:space="preserve">MERICAN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A</w:t>
      </w:r>
      <w:r>
        <w:rPr>
          <w:rFonts w:ascii="仿宋_GB2312" w:hAnsi="宋体" w:eastAsia="仿宋_GB2312" w:cs="宋体"/>
          <w:sz w:val="32"/>
          <w:szCs w:val="32"/>
        </w:rPr>
        <w:t>SSOCIATION</w:t>
      </w:r>
      <w:r>
        <w:rPr>
          <w:rFonts w:hint="eastAsia" w:ascii="仿宋_GB2312" w:hAnsi="宋体" w:eastAsia="仿宋_GB2312" w:cs="宋体"/>
          <w:spacing w:val="5"/>
          <w:sz w:val="32"/>
          <w:szCs w:val="32"/>
        </w:rPr>
        <w:t>等国际高水平</w:t>
      </w:r>
      <w:r>
        <w:rPr>
          <w:rFonts w:hint="eastAsia" w:ascii="仿宋_GB2312" w:hAnsi="宋体" w:eastAsia="仿宋_GB2312" w:cs="宋体"/>
          <w:spacing w:val="1"/>
          <w:sz w:val="32"/>
          <w:szCs w:val="32"/>
        </w:rPr>
        <w:t>杂志子刊（单篇影响因子&gt;10，且为中科院分区小区I区）发</w:t>
      </w:r>
      <w:r>
        <w:rPr>
          <w:rFonts w:hint="eastAsia" w:ascii="仿宋_GB2312" w:hAnsi="宋体" w:eastAsia="仿宋_GB2312" w:cs="宋体"/>
          <w:spacing w:val="-8"/>
          <w:sz w:val="32"/>
          <w:szCs w:val="32"/>
        </w:rPr>
        <w:t>表文章1篇。</w:t>
      </w:r>
    </w:p>
    <w:p>
      <w:pPr>
        <w:spacing w:before="120" w:beforeLines="50" w:after="120" w:afterLines="50" w:line="360" w:lineRule="auto"/>
        <w:ind w:firstLine="660" w:firstLineChars="200"/>
        <w:rPr>
          <w:rFonts w:ascii="仿宋_GB2312" w:hAnsi="宋体" w:eastAsia="仿宋_GB2312" w:cs="宋体"/>
          <w:sz w:val="32"/>
          <w:szCs w:val="32"/>
        </w:rPr>
      </w:pPr>
      <w:r>
        <w:rPr>
          <w:rFonts w:hint="eastAsia" w:ascii="仿宋_GB2312" w:hAnsi="宋体" w:eastAsia="仿宋_GB2312" w:cs="宋体"/>
          <w:spacing w:val="5"/>
          <w:sz w:val="32"/>
          <w:szCs w:val="32"/>
        </w:rPr>
        <w:t>3.原则上申请人年龄不超过40周岁。</w:t>
      </w:r>
    </w:p>
    <w:p>
      <w:pPr>
        <w:spacing w:before="120" w:beforeLines="50" w:after="120" w:afterLines="50" w:line="360" w:lineRule="auto"/>
        <w:ind w:firstLine="656" w:firstLineChars="200"/>
        <w:rPr>
          <w:rFonts w:ascii="仿宋_GB2312" w:hAnsi="宋体" w:eastAsia="仿宋_GB2312" w:cs="宋体"/>
          <w:sz w:val="32"/>
          <w:szCs w:val="32"/>
        </w:rPr>
      </w:pPr>
      <w:r>
        <w:rPr>
          <w:rFonts w:hint="eastAsia" w:ascii="仿宋_GB2312" w:hAnsi="宋体" w:eastAsia="仿宋_GB2312" w:cs="宋体"/>
          <w:spacing w:val="4"/>
          <w:sz w:val="32"/>
          <w:szCs w:val="32"/>
        </w:rPr>
        <w:t>三、准聘教授</w:t>
      </w:r>
    </w:p>
    <w:p>
      <w:pPr>
        <w:spacing w:before="120" w:beforeLines="50" w:after="120" w:afterLines="50" w:line="360" w:lineRule="auto"/>
        <w:ind w:firstLine="686"/>
        <w:rPr>
          <w:rFonts w:ascii="仿宋_GB2312" w:hAnsi="宋体" w:eastAsia="仿宋_GB2312" w:cs="宋体"/>
          <w:sz w:val="32"/>
          <w:szCs w:val="32"/>
        </w:rPr>
      </w:pPr>
      <w:r>
        <w:rPr>
          <w:rFonts w:hint="eastAsia" w:ascii="仿宋_GB2312" w:hAnsi="宋体" w:eastAsia="仿宋_GB2312" w:cs="宋体"/>
          <w:spacing w:val="7"/>
          <w:sz w:val="32"/>
          <w:szCs w:val="32"/>
        </w:rPr>
        <w:t>1.相关领域从事前瞻性、创新性研究，已取得标志性研</w:t>
      </w:r>
      <w:r>
        <w:rPr>
          <w:rFonts w:hint="eastAsia" w:ascii="仿宋_GB2312" w:hAnsi="宋体" w:eastAsia="仿宋_GB2312" w:cs="宋体"/>
          <w:spacing w:val="9"/>
          <w:sz w:val="32"/>
          <w:szCs w:val="32"/>
        </w:rPr>
        <w:t>究成果，具有一定的学术地位和学术声誉，可对医院发展和</w:t>
      </w:r>
      <w:r>
        <w:rPr>
          <w:rFonts w:hint="eastAsia" w:ascii="仿宋_GB2312" w:hAnsi="宋体" w:eastAsia="仿宋_GB2312" w:cs="宋体"/>
          <w:spacing w:val="8"/>
          <w:sz w:val="32"/>
          <w:szCs w:val="32"/>
        </w:rPr>
        <w:t>“双一流”建设做出重要的贡献，具有推动本学科赶超或保</w:t>
      </w:r>
      <w:r>
        <w:rPr>
          <w:rFonts w:hint="eastAsia" w:ascii="仿宋_GB2312" w:hAnsi="宋体" w:eastAsia="仿宋_GB2312" w:cs="宋体"/>
          <w:spacing w:val="6"/>
          <w:sz w:val="32"/>
          <w:szCs w:val="32"/>
        </w:rPr>
        <w:t>持国际先进水平的能力。</w:t>
      </w:r>
    </w:p>
    <w:p>
      <w:pPr>
        <w:spacing w:before="120" w:beforeLines="50" w:after="120" w:afterLines="50" w:line="360" w:lineRule="auto"/>
        <w:ind w:firstLine="626"/>
        <w:rPr>
          <w:rFonts w:ascii="仿宋_GB2312" w:hAnsi="宋体" w:eastAsia="仿宋_GB2312" w:cs="宋体"/>
          <w:sz w:val="32"/>
          <w:szCs w:val="32"/>
        </w:rPr>
      </w:pPr>
      <w:r>
        <w:rPr>
          <w:rFonts w:hint="eastAsia" w:ascii="仿宋_GB2312" w:hAnsi="宋体" w:eastAsia="仿宋_GB2312" w:cs="宋体"/>
          <w:spacing w:val="6"/>
          <w:sz w:val="32"/>
          <w:szCs w:val="32"/>
        </w:rPr>
        <w:t>2.近5年，以第一或通讯作者身份发表过中科院分区</w:t>
      </w:r>
      <w:r>
        <w:rPr>
          <w:rFonts w:hint="eastAsia" w:ascii="仿宋_GB2312" w:hAnsi="宋体" w:eastAsia="仿宋_GB2312" w:cs="宋体"/>
          <w:spacing w:val="5"/>
          <w:sz w:val="32"/>
          <w:szCs w:val="32"/>
        </w:rPr>
        <w:t>小</w:t>
      </w:r>
      <w:r>
        <w:rPr>
          <w:rFonts w:hint="eastAsia" w:ascii="仿宋_GB2312" w:hAnsi="宋体" w:eastAsia="仿宋_GB2312" w:cs="宋体"/>
          <w:spacing w:val="4"/>
          <w:sz w:val="32"/>
          <w:szCs w:val="32"/>
        </w:rPr>
        <w:t>区Ⅰ区论文≥3篇，或在</w:t>
      </w:r>
      <w:r>
        <w:rPr>
          <w:rFonts w:hint="eastAsia" w:ascii="仿宋_GB2312" w:hAnsi="宋体" w:eastAsia="仿宋_GB2312" w:cs="宋体"/>
          <w:sz w:val="32"/>
          <w:szCs w:val="32"/>
        </w:rPr>
        <w:t>Science</w:t>
      </w:r>
      <w:r>
        <w:rPr>
          <w:rFonts w:hint="eastAsia" w:ascii="仿宋_GB2312" w:hAnsi="宋体" w:eastAsia="仿宋_GB2312" w:cs="宋体"/>
          <w:spacing w:val="4"/>
          <w:sz w:val="32"/>
          <w:szCs w:val="32"/>
        </w:rPr>
        <w:t>、</w:t>
      </w:r>
      <w:r>
        <w:rPr>
          <w:rFonts w:hint="eastAsia" w:ascii="仿宋_GB2312" w:hAnsi="宋体" w:eastAsia="仿宋_GB2312" w:cs="宋体"/>
          <w:sz w:val="32"/>
          <w:szCs w:val="32"/>
        </w:rPr>
        <w:t>Nature</w:t>
      </w:r>
      <w:r>
        <w:rPr>
          <w:rFonts w:hint="eastAsia" w:ascii="仿宋_GB2312" w:hAnsi="宋体" w:eastAsia="仿宋_GB2312" w:cs="宋体"/>
          <w:spacing w:val="4"/>
          <w:sz w:val="32"/>
          <w:szCs w:val="32"/>
        </w:rPr>
        <w:t>、</w:t>
      </w:r>
      <w:r>
        <w:rPr>
          <w:rFonts w:hint="eastAsia" w:ascii="仿宋_GB2312" w:hAnsi="宋体" w:eastAsia="仿宋_GB2312" w:cs="宋体"/>
          <w:sz w:val="32"/>
          <w:szCs w:val="32"/>
        </w:rPr>
        <w:t>Cell</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N</w:t>
      </w:r>
      <w:r>
        <w:rPr>
          <w:rFonts w:ascii="仿宋_GB2312" w:hAnsi="宋体" w:eastAsia="仿宋_GB2312" w:cs="宋体"/>
          <w:sz w:val="32"/>
          <w:szCs w:val="32"/>
        </w:rPr>
        <w:t>EW ENGLAND JOURNAL OF MEDICINE</w:t>
      </w:r>
      <w:r>
        <w:rPr>
          <w:rFonts w:hint="eastAsia" w:ascii="仿宋_GB2312" w:hAnsi="宋体" w:eastAsia="仿宋_GB2312" w:cs="宋体"/>
          <w:sz w:val="32"/>
          <w:szCs w:val="32"/>
        </w:rPr>
        <w:t>、LANCET、B</w:t>
      </w:r>
      <w:r>
        <w:rPr>
          <w:rFonts w:ascii="仿宋_GB2312" w:hAnsi="宋体" w:eastAsia="仿宋_GB2312" w:cs="宋体"/>
          <w:sz w:val="32"/>
          <w:szCs w:val="32"/>
        </w:rPr>
        <w:t xml:space="preserve">RITHISH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J</w:t>
      </w:r>
      <w:r>
        <w:rPr>
          <w:rFonts w:ascii="仿宋_GB2312" w:hAnsi="宋体" w:eastAsia="仿宋_GB2312" w:cs="宋体"/>
          <w:sz w:val="32"/>
          <w:szCs w:val="32"/>
        </w:rPr>
        <w:t>OURNAL</w:t>
      </w:r>
      <w:r>
        <w:rPr>
          <w:rFonts w:hint="eastAsia" w:ascii="仿宋_GB2312" w:hAnsi="宋体" w:eastAsia="仿宋_GB2312" w:cs="宋体"/>
          <w:sz w:val="32"/>
          <w:szCs w:val="32"/>
        </w:rPr>
        <w:t>、T</w:t>
      </w:r>
      <w:r>
        <w:rPr>
          <w:rFonts w:ascii="仿宋_GB2312" w:hAnsi="宋体" w:eastAsia="仿宋_GB2312" w:cs="宋体"/>
          <w:sz w:val="32"/>
          <w:szCs w:val="32"/>
        </w:rPr>
        <w:t xml:space="preserve">HE </w:t>
      </w:r>
      <w:r>
        <w:rPr>
          <w:rFonts w:hint="eastAsia" w:ascii="仿宋_GB2312" w:hAnsi="宋体" w:eastAsia="仿宋_GB2312" w:cs="宋体"/>
          <w:sz w:val="32"/>
          <w:szCs w:val="32"/>
        </w:rPr>
        <w:t>J</w:t>
      </w:r>
      <w:r>
        <w:rPr>
          <w:rFonts w:ascii="仿宋_GB2312" w:hAnsi="宋体" w:eastAsia="仿宋_GB2312" w:cs="宋体"/>
          <w:sz w:val="32"/>
          <w:szCs w:val="32"/>
        </w:rPr>
        <w:t xml:space="preserve">OURNAL OF THE </w:t>
      </w:r>
      <w:r>
        <w:rPr>
          <w:rFonts w:hint="eastAsia" w:ascii="仿宋_GB2312" w:hAnsi="宋体" w:eastAsia="仿宋_GB2312" w:cs="宋体"/>
          <w:sz w:val="32"/>
          <w:szCs w:val="32"/>
        </w:rPr>
        <w:t>A</w:t>
      </w:r>
      <w:r>
        <w:rPr>
          <w:rFonts w:ascii="仿宋_GB2312" w:hAnsi="宋体" w:eastAsia="仿宋_GB2312" w:cs="宋体"/>
          <w:sz w:val="32"/>
          <w:szCs w:val="32"/>
        </w:rPr>
        <w:t xml:space="preserve">MERICAN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A</w:t>
      </w:r>
      <w:r>
        <w:rPr>
          <w:rFonts w:ascii="仿宋_GB2312" w:hAnsi="宋体" w:eastAsia="仿宋_GB2312" w:cs="宋体"/>
          <w:sz w:val="32"/>
          <w:szCs w:val="32"/>
        </w:rPr>
        <w:t>SSOCIATION</w:t>
      </w:r>
      <w:r>
        <w:rPr>
          <w:rFonts w:hint="eastAsia" w:ascii="仿宋_GB2312" w:hAnsi="宋体" w:eastAsia="仿宋_GB2312" w:cs="宋体"/>
          <w:sz w:val="32"/>
          <w:szCs w:val="32"/>
        </w:rPr>
        <w:t>等国际高水平杂志子刊（单篇影响因子&gt;1</w:t>
      </w:r>
      <w:r>
        <w:rPr>
          <w:rFonts w:hint="eastAsia" w:ascii="仿宋_GB2312" w:hAnsi="宋体" w:eastAsia="仿宋_GB2312" w:cs="宋体"/>
          <w:spacing w:val="4"/>
          <w:sz w:val="32"/>
          <w:szCs w:val="32"/>
        </w:rPr>
        <w:t>0，且为中科院分区</w:t>
      </w:r>
      <w:r>
        <w:rPr>
          <w:rFonts w:hint="eastAsia" w:ascii="仿宋_GB2312" w:hAnsi="宋体" w:eastAsia="仿宋_GB2312" w:cs="宋体"/>
          <w:spacing w:val="3"/>
          <w:sz w:val="32"/>
          <w:szCs w:val="32"/>
        </w:rPr>
        <w:t>小区I区）</w:t>
      </w:r>
      <w:r>
        <w:rPr>
          <w:rFonts w:hint="eastAsia" w:ascii="仿宋_GB2312" w:hAnsi="宋体" w:eastAsia="仿宋_GB2312" w:cs="宋体"/>
          <w:sz w:val="32"/>
          <w:szCs w:val="32"/>
        </w:rPr>
        <w:t>发表文章2篇或正刊发表文章1篇。</w:t>
      </w:r>
    </w:p>
    <w:p>
      <w:pPr>
        <w:spacing w:before="120" w:beforeLines="50" w:after="120" w:afterLines="50" w:line="360" w:lineRule="auto"/>
        <w:ind w:firstLine="660" w:firstLineChars="200"/>
        <w:rPr>
          <w:rFonts w:ascii="仿宋_GB2312" w:hAnsi="宋体" w:eastAsia="仿宋_GB2312" w:cs="宋体"/>
          <w:sz w:val="32"/>
          <w:szCs w:val="32"/>
        </w:rPr>
      </w:pPr>
      <w:r>
        <w:rPr>
          <w:rFonts w:hint="eastAsia" w:ascii="仿宋_GB2312" w:hAnsi="宋体" w:eastAsia="仿宋_GB2312" w:cs="宋体"/>
          <w:spacing w:val="5"/>
          <w:sz w:val="32"/>
          <w:szCs w:val="32"/>
        </w:rPr>
        <w:t>3.原则上申请人年龄不超过45周岁。</w:t>
      </w:r>
    </w:p>
    <w:p>
      <w:pPr>
        <w:spacing w:before="120" w:beforeLines="50" w:after="120" w:afterLines="50" w:line="360" w:lineRule="auto"/>
        <w:ind w:firstLine="660" w:firstLineChars="200"/>
        <w:rPr>
          <w:rFonts w:ascii="仿宋_GB2312" w:hAnsi="宋体" w:eastAsia="仿宋_GB2312" w:cs="宋体"/>
          <w:sz w:val="32"/>
          <w:szCs w:val="32"/>
        </w:rPr>
      </w:pPr>
      <w:r>
        <w:rPr>
          <w:rFonts w:hint="eastAsia" w:ascii="仿宋_GB2312" w:hAnsi="宋体" w:eastAsia="仿宋_GB2312" w:cs="宋体"/>
          <w:spacing w:val="5"/>
          <w:sz w:val="32"/>
          <w:szCs w:val="32"/>
        </w:rPr>
        <w:t>四、长聘副教授</w:t>
      </w:r>
    </w:p>
    <w:p>
      <w:pPr>
        <w:spacing w:before="120" w:beforeLines="50" w:after="120" w:afterLines="50" w:line="360" w:lineRule="auto"/>
        <w:ind w:firstLine="611"/>
        <w:rPr>
          <w:rFonts w:ascii="仿宋_GB2312" w:hAnsi="宋体" w:eastAsia="仿宋_GB2312" w:cs="宋体"/>
          <w:spacing w:val="7"/>
          <w:sz w:val="32"/>
          <w:szCs w:val="32"/>
        </w:rPr>
      </w:pPr>
      <w:r>
        <w:rPr>
          <w:rFonts w:hint="eastAsia" w:ascii="仿宋_GB2312" w:hAnsi="宋体" w:eastAsia="仿宋_GB2312" w:cs="宋体"/>
          <w:spacing w:val="7"/>
          <w:sz w:val="32"/>
          <w:szCs w:val="32"/>
        </w:rPr>
        <w:t>1.相关领域从事创新性研究，已取得标志性研究成果，可对医院发展和“双一流”建设做出较为重要的贡献，具有推动本学科赶超或保持国际先进水平的潜力，达到或接近对应学科国际排名前100名左右大学相同岗位的水平。</w:t>
      </w:r>
    </w:p>
    <w:p>
      <w:pPr>
        <w:spacing w:before="120" w:beforeLines="50" w:after="120" w:afterLines="50" w:line="360" w:lineRule="auto"/>
        <w:ind w:firstLine="611"/>
        <w:rPr>
          <w:rFonts w:ascii="仿宋_GB2312" w:hAnsi="宋体" w:eastAsia="仿宋_GB2312" w:cs="宋体"/>
          <w:sz w:val="32"/>
          <w:szCs w:val="32"/>
        </w:rPr>
      </w:pPr>
      <w:r>
        <w:rPr>
          <w:rFonts w:hint="eastAsia" w:ascii="仿宋_GB2312" w:hAnsi="宋体" w:eastAsia="仿宋_GB2312" w:cs="宋体"/>
          <w:spacing w:val="7"/>
          <w:sz w:val="32"/>
          <w:szCs w:val="32"/>
        </w:rPr>
        <w:t>2.近5年，以第一或通讯作者身份发表过中科院分区小</w:t>
      </w:r>
      <w:r>
        <w:rPr>
          <w:rFonts w:hint="eastAsia" w:ascii="仿宋_GB2312" w:hAnsi="宋体" w:eastAsia="仿宋_GB2312" w:cs="宋体"/>
          <w:spacing w:val="5"/>
          <w:sz w:val="32"/>
          <w:szCs w:val="32"/>
        </w:rPr>
        <w:t>区Ⅰ区论文≥3篇或在</w:t>
      </w:r>
      <w:r>
        <w:rPr>
          <w:rFonts w:hint="eastAsia" w:ascii="仿宋_GB2312" w:hAnsi="宋体" w:eastAsia="仿宋_GB2312" w:cs="宋体"/>
          <w:sz w:val="32"/>
          <w:szCs w:val="32"/>
        </w:rPr>
        <w:t>Science</w:t>
      </w:r>
      <w:r>
        <w:rPr>
          <w:rFonts w:hint="eastAsia" w:ascii="仿宋_GB2312" w:hAnsi="宋体" w:eastAsia="仿宋_GB2312" w:cs="宋体"/>
          <w:spacing w:val="5"/>
          <w:sz w:val="32"/>
          <w:szCs w:val="32"/>
        </w:rPr>
        <w:t>、</w:t>
      </w:r>
      <w:r>
        <w:rPr>
          <w:rFonts w:hint="eastAsia" w:ascii="仿宋_GB2312" w:hAnsi="宋体" w:eastAsia="仿宋_GB2312" w:cs="宋体"/>
          <w:sz w:val="32"/>
          <w:szCs w:val="32"/>
        </w:rPr>
        <w:t>Nature</w:t>
      </w:r>
      <w:r>
        <w:rPr>
          <w:rFonts w:hint="eastAsia" w:ascii="仿宋_GB2312" w:hAnsi="宋体" w:eastAsia="仿宋_GB2312" w:cs="宋体"/>
          <w:spacing w:val="5"/>
          <w:sz w:val="32"/>
          <w:szCs w:val="32"/>
        </w:rPr>
        <w:t>、</w:t>
      </w:r>
      <w:r>
        <w:rPr>
          <w:rFonts w:hint="eastAsia" w:ascii="仿宋_GB2312" w:hAnsi="宋体" w:eastAsia="仿宋_GB2312" w:cs="宋体"/>
          <w:sz w:val="32"/>
          <w:szCs w:val="32"/>
        </w:rPr>
        <w:t>Cell</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N</w:t>
      </w:r>
      <w:r>
        <w:rPr>
          <w:rFonts w:ascii="仿宋_GB2312" w:hAnsi="宋体" w:eastAsia="仿宋_GB2312" w:cs="宋体"/>
          <w:sz w:val="32"/>
          <w:szCs w:val="32"/>
        </w:rPr>
        <w:t>EW ENGLAND JOURNAL OF MEDICINE</w:t>
      </w:r>
      <w:r>
        <w:rPr>
          <w:rFonts w:hint="eastAsia" w:ascii="仿宋_GB2312" w:hAnsi="宋体" w:eastAsia="仿宋_GB2312" w:cs="宋体"/>
          <w:sz w:val="32"/>
          <w:szCs w:val="32"/>
        </w:rPr>
        <w:t>、LANCET、B</w:t>
      </w:r>
      <w:r>
        <w:rPr>
          <w:rFonts w:ascii="仿宋_GB2312" w:hAnsi="宋体" w:eastAsia="仿宋_GB2312" w:cs="宋体"/>
          <w:sz w:val="32"/>
          <w:szCs w:val="32"/>
        </w:rPr>
        <w:t xml:space="preserve">RITHISH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J</w:t>
      </w:r>
      <w:r>
        <w:rPr>
          <w:rFonts w:ascii="仿宋_GB2312" w:hAnsi="宋体" w:eastAsia="仿宋_GB2312" w:cs="宋体"/>
          <w:sz w:val="32"/>
          <w:szCs w:val="32"/>
        </w:rPr>
        <w:t>OURNAL</w:t>
      </w:r>
      <w:r>
        <w:rPr>
          <w:rFonts w:hint="eastAsia" w:ascii="仿宋_GB2312" w:hAnsi="宋体" w:eastAsia="仿宋_GB2312" w:cs="宋体"/>
          <w:sz w:val="32"/>
          <w:szCs w:val="32"/>
        </w:rPr>
        <w:t>、T</w:t>
      </w:r>
      <w:r>
        <w:rPr>
          <w:rFonts w:ascii="仿宋_GB2312" w:hAnsi="宋体" w:eastAsia="仿宋_GB2312" w:cs="宋体"/>
          <w:sz w:val="32"/>
          <w:szCs w:val="32"/>
        </w:rPr>
        <w:t xml:space="preserve">HE </w:t>
      </w:r>
      <w:r>
        <w:rPr>
          <w:rFonts w:hint="eastAsia" w:ascii="仿宋_GB2312" w:hAnsi="宋体" w:eastAsia="仿宋_GB2312" w:cs="宋体"/>
          <w:sz w:val="32"/>
          <w:szCs w:val="32"/>
        </w:rPr>
        <w:t>J</w:t>
      </w:r>
      <w:r>
        <w:rPr>
          <w:rFonts w:ascii="仿宋_GB2312" w:hAnsi="宋体" w:eastAsia="仿宋_GB2312" w:cs="宋体"/>
          <w:sz w:val="32"/>
          <w:szCs w:val="32"/>
        </w:rPr>
        <w:t xml:space="preserve">OURNAL OF THE </w:t>
      </w:r>
      <w:r>
        <w:rPr>
          <w:rFonts w:hint="eastAsia" w:ascii="仿宋_GB2312" w:hAnsi="宋体" w:eastAsia="仿宋_GB2312" w:cs="宋体"/>
          <w:sz w:val="32"/>
          <w:szCs w:val="32"/>
        </w:rPr>
        <w:t>A</w:t>
      </w:r>
      <w:r>
        <w:rPr>
          <w:rFonts w:ascii="仿宋_GB2312" w:hAnsi="宋体" w:eastAsia="仿宋_GB2312" w:cs="宋体"/>
          <w:sz w:val="32"/>
          <w:szCs w:val="32"/>
        </w:rPr>
        <w:t xml:space="preserve">MERICAN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A</w:t>
      </w:r>
      <w:r>
        <w:rPr>
          <w:rFonts w:ascii="仿宋_GB2312" w:hAnsi="宋体" w:eastAsia="仿宋_GB2312" w:cs="宋体"/>
          <w:sz w:val="32"/>
          <w:szCs w:val="32"/>
        </w:rPr>
        <w:t>SSOCIATION</w:t>
      </w:r>
      <w:r>
        <w:rPr>
          <w:rFonts w:hint="eastAsia" w:ascii="仿宋_GB2312" w:hAnsi="宋体" w:eastAsia="仿宋_GB2312" w:cs="宋体"/>
          <w:spacing w:val="5"/>
          <w:sz w:val="32"/>
          <w:szCs w:val="32"/>
        </w:rPr>
        <w:t>等国际高水平</w:t>
      </w:r>
      <w:r>
        <w:rPr>
          <w:rFonts w:hint="eastAsia" w:ascii="仿宋_GB2312" w:hAnsi="宋体" w:eastAsia="仿宋_GB2312" w:cs="宋体"/>
          <w:spacing w:val="1"/>
          <w:sz w:val="32"/>
          <w:szCs w:val="32"/>
        </w:rPr>
        <w:t>杂志子刊（单篇影响因子&gt;10，且为中科院分区小区I区）发</w:t>
      </w:r>
      <w:r>
        <w:rPr>
          <w:rFonts w:hint="eastAsia" w:ascii="仿宋_GB2312" w:hAnsi="宋体" w:eastAsia="仿宋_GB2312" w:cs="宋体"/>
          <w:spacing w:val="-3"/>
          <w:sz w:val="32"/>
          <w:szCs w:val="32"/>
        </w:rPr>
        <w:t>表文章2篇。</w:t>
      </w:r>
    </w:p>
    <w:p>
      <w:pPr>
        <w:spacing w:before="120" w:beforeLines="50" w:after="120" w:afterLines="50" w:line="360" w:lineRule="auto"/>
        <w:ind w:firstLine="660" w:firstLineChars="200"/>
        <w:rPr>
          <w:rFonts w:ascii="仿宋_GB2312" w:hAnsi="宋体" w:eastAsia="仿宋_GB2312" w:cs="宋体"/>
          <w:sz w:val="32"/>
          <w:szCs w:val="32"/>
        </w:rPr>
      </w:pPr>
      <w:r>
        <w:rPr>
          <w:rFonts w:hint="eastAsia" w:ascii="仿宋_GB2312" w:hAnsi="宋体" w:eastAsia="仿宋_GB2312" w:cs="宋体"/>
          <w:spacing w:val="5"/>
          <w:sz w:val="32"/>
          <w:szCs w:val="32"/>
        </w:rPr>
        <w:t>3.原则上申请人年龄不超过40周岁。</w:t>
      </w:r>
    </w:p>
    <w:p>
      <w:pPr>
        <w:spacing w:before="120" w:beforeLines="50" w:after="120" w:afterLines="50" w:line="360" w:lineRule="auto"/>
        <w:ind w:firstLine="656" w:firstLineChars="200"/>
        <w:rPr>
          <w:rFonts w:ascii="仿宋_GB2312" w:hAnsi="宋体" w:eastAsia="仿宋_GB2312" w:cs="宋体"/>
          <w:sz w:val="32"/>
          <w:szCs w:val="32"/>
        </w:rPr>
      </w:pPr>
      <w:r>
        <w:rPr>
          <w:rFonts w:hint="eastAsia" w:ascii="仿宋_GB2312" w:hAnsi="宋体" w:eastAsia="仿宋_GB2312" w:cs="宋体"/>
          <w:spacing w:val="4"/>
          <w:sz w:val="32"/>
          <w:szCs w:val="32"/>
        </w:rPr>
        <w:t>五、长聘教授</w:t>
      </w:r>
    </w:p>
    <w:p>
      <w:pPr>
        <w:spacing w:before="120" w:beforeLines="50" w:after="120" w:afterLines="50" w:line="360" w:lineRule="auto"/>
        <w:ind w:firstLine="655"/>
        <w:rPr>
          <w:rFonts w:ascii="仿宋_GB2312" w:hAnsi="宋体" w:eastAsia="仿宋_GB2312" w:cs="宋体"/>
          <w:sz w:val="32"/>
          <w:szCs w:val="32"/>
        </w:rPr>
      </w:pPr>
      <w:r>
        <w:rPr>
          <w:rFonts w:hint="eastAsia" w:ascii="仿宋_GB2312" w:hAnsi="宋体" w:eastAsia="仿宋_GB2312" w:cs="宋体"/>
          <w:spacing w:val="7"/>
          <w:sz w:val="32"/>
          <w:szCs w:val="32"/>
        </w:rPr>
        <w:t>1.相关领域从事前瞻性、创新性研究，已取得标志性研</w:t>
      </w:r>
      <w:r>
        <w:rPr>
          <w:rFonts w:hint="eastAsia" w:ascii="仿宋_GB2312" w:hAnsi="宋体" w:eastAsia="仿宋_GB2312" w:cs="宋体"/>
          <w:spacing w:val="8"/>
          <w:sz w:val="32"/>
          <w:szCs w:val="32"/>
        </w:rPr>
        <w:t>究成果，具有一定的学术地位和学术声誉，可对医院相关学</w:t>
      </w:r>
      <w:r>
        <w:rPr>
          <w:rFonts w:hint="eastAsia" w:ascii="仿宋_GB2312" w:hAnsi="宋体" w:eastAsia="仿宋_GB2312" w:cs="宋体"/>
          <w:spacing w:val="7"/>
          <w:sz w:val="32"/>
          <w:szCs w:val="32"/>
        </w:rPr>
        <w:t>科发展和“双一流”建设做出重要的贡献，具有</w:t>
      </w:r>
      <w:r>
        <w:rPr>
          <w:rFonts w:hint="eastAsia" w:ascii="仿宋_GB2312" w:hAnsi="宋体" w:eastAsia="仿宋_GB2312" w:cs="宋体"/>
          <w:spacing w:val="6"/>
          <w:sz w:val="32"/>
          <w:szCs w:val="32"/>
        </w:rPr>
        <w:t>推动本学科</w:t>
      </w:r>
      <w:r>
        <w:rPr>
          <w:rFonts w:hint="eastAsia" w:ascii="仿宋_GB2312" w:hAnsi="宋体" w:eastAsia="仿宋_GB2312" w:cs="宋体"/>
          <w:spacing w:val="8"/>
          <w:sz w:val="32"/>
          <w:szCs w:val="32"/>
        </w:rPr>
        <w:t>赶超或保持国际先进水平的能力，达到或接近对应学科国际</w:t>
      </w:r>
      <w:r>
        <w:rPr>
          <w:rFonts w:hint="eastAsia" w:ascii="仿宋_GB2312" w:hAnsi="宋体" w:eastAsia="仿宋_GB2312" w:cs="宋体"/>
          <w:spacing w:val="5"/>
          <w:sz w:val="32"/>
          <w:szCs w:val="32"/>
        </w:rPr>
        <w:t>排名前50名左右大学教授的水平。</w:t>
      </w:r>
    </w:p>
    <w:p>
      <w:pPr>
        <w:spacing w:before="120" w:beforeLines="50" w:after="120" w:afterLines="50" w:line="360" w:lineRule="auto"/>
        <w:ind w:firstLine="626"/>
        <w:rPr>
          <w:rFonts w:ascii="仿宋_GB2312" w:hAnsi="宋体" w:eastAsia="仿宋_GB2312" w:cs="宋体"/>
          <w:sz w:val="32"/>
          <w:szCs w:val="32"/>
        </w:rPr>
      </w:pPr>
      <w:r>
        <w:rPr>
          <w:rFonts w:hint="eastAsia" w:ascii="仿宋_GB2312" w:hAnsi="宋体" w:eastAsia="仿宋_GB2312" w:cs="宋体"/>
          <w:spacing w:val="6"/>
          <w:sz w:val="32"/>
          <w:szCs w:val="32"/>
        </w:rPr>
        <w:t>2.近5年，以第一或通讯作者身份发表过中科院分区</w:t>
      </w:r>
      <w:r>
        <w:rPr>
          <w:rFonts w:hint="eastAsia" w:ascii="仿宋_GB2312" w:hAnsi="宋体" w:eastAsia="仿宋_GB2312" w:cs="宋体"/>
          <w:spacing w:val="5"/>
          <w:sz w:val="32"/>
          <w:szCs w:val="32"/>
        </w:rPr>
        <w:t>小</w:t>
      </w:r>
      <w:r>
        <w:rPr>
          <w:rFonts w:hint="eastAsia" w:ascii="仿宋_GB2312" w:hAnsi="宋体" w:eastAsia="仿宋_GB2312" w:cs="宋体"/>
          <w:spacing w:val="4"/>
          <w:sz w:val="32"/>
          <w:szCs w:val="32"/>
        </w:rPr>
        <w:t>区Ⅰ区论文≥5篇，或在</w:t>
      </w:r>
      <w:r>
        <w:rPr>
          <w:rFonts w:hint="eastAsia" w:ascii="仿宋_GB2312" w:hAnsi="宋体" w:eastAsia="仿宋_GB2312" w:cs="宋体"/>
          <w:sz w:val="32"/>
          <w:szCs w:val="32"/>
        </w:rPr>
        <w:t>Science</w:t>
      </w:r>
      <w:r>
        <w:rPr>
          <w:rFonts w:hint="eastAsia" w:ascii="仿宋_GB2312" w:hAnsi="宋体" w:eastAsia="仿宋_GB2312" w:cs="宋体"/>
          <w:spacing w:val="4"/>
          <w:sz w:val="32"/>
          <w:szCs w:val="32"/>
        </w:rPr>
        <w:t>、</w:t>
      </w:r>
      <w:r>
        <w:rPr>
          <w:rFonts w:hint="eastAsia" w:ascii="仿宋_GB2312" w:hAnsi="宋体" w:eastAsia="仿宋_GB2312" w:cs="宋体"/>
          <w:sz w:val="32"/>
          <w:szCs w:val="32"/>
        </w:rPr>
        <w:t>Nature</w:t>
      </w:r>
      <w:r>
        <w:rPr>
          <w:rFonts w:hint="eastAsia" w:ascii="仿宋_GB2312" w:hAnsi="宋体" w:eastAsia="仿宋_GB2312" w:cs="宋体"/>
          <w:spacing w:val="4"/>
          <w:sz w:val="32"/>
          <w:szCs w:val="32"/>
        </w:rPr>
        <w:t>、</w:t>
      </w:r>
      <w:r>
        <w:rPr>
          <w:rFonts w:hint="eastAsia" w:ascii="仿宋_GB2312" w:hAnsi="宋体" w:eastAsia="仿宋_GB2312" w:cs="宋体"/>
          <w:sz w:val="32"/>
          <w:szCs w:val="32"/>
        </w:rPr>
        <w:t>Cell</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N</w:t>
      </w:r>
      <w:r>
        <w:rPr>
          <w:rFonts w:ascii="仿宋_GB2312" w:hAnsi="宋体" w:eastAsia="仿宋_GB2312" w:cs="宋体"/>
          <w:sz w:val="32"/>
          <w:szCs w:val="32"/>
        </w:rPr>
        <w:t>EW ENGLAND JOURNAL OF MEDICINE</w:t>
      </w:r>
      <w:r>
        <w:rPr>
          <w:rFonts w:hint="eastAsia" w:ascii="仿宋_GB2312" w:hAnsi="宋体" w:eastAsia="仿宋_GB2312" w:cs="宋体"/>
          <w:sz w:val="32"/>
          <w:szCs w:val="32"/>
        </w:rPr>
        <w:t>、LANCET、B</w:t>
      </w:r>
      <w:r>
        <w:rPr>
          <w:rFonts w:ascii="仿宋_GB2312" w:hAnsi="宋体" w:eastAsia="仿宋_GB2312" w:cs="宋体"/>
          <w:sz w:val="32"/>
          <w:szCs w:val="32"/>
        </w:rPr>
        <w:t xml:space="preserve">RITHISH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J</w:t>
      </w:r>
      <w:r>
        <w:rPr>
          <w:rFonts w:ascii="仿宋_GB2312" w:hAnsi="宋体" w:eastAsia="仿宋_GB2312" w:cs="宋体"/>
          <w:sz w:val="32"/>
          <w:szCs w:val="32"/>
        </w:rPr>
        <w:t>OURNAL</w:t>
      </w:r>
      <w:r>
        <w:rPr>
          <w:rFonts w:hint="eastAsia" w:ascii="仿宋_GB2312" w:hAnsi="宋体" w:eastAsia="仿宋_GB2312" w:cs="宋体"/>
          <w:sz w:val="32"/>
          <w:szCs w:val="32"/>
        </w:rPr>
        <w:t>、T</w:t>
      </w:r>
      <w:r>
        <w:rPr>
          <w:rFonts w:ascii="仿宋_GB2312" w:hAnsi="宋体" w:eastAsia="仿宋_GB2312" w:cs="宋体"/>
          <w:sz w:val="32"/>
          <w:szCs w:val="32"/>
        </w:rPr>
        <w:t xml:space="preserve">HE </w:t>
      </w:r>
      <w:r>
        <w:rPr>
          <w:rFonts w:hint="eastAsia" w:ascii="仿宋_GB2312" w:hAnsi="宋体" w:eastAsia="仿宋_GB2312" w:cs="宋体"/>
          <w:sz w:val="32"/>
          <w:szCs w:val="32"/>
        </w:rPr>
        <w:t>J</w:t>
      </w:r>
      <w:r>
        <w:rPr>
          <w:rFonts w:ascii="仿宋_GB2312" w:hAnsi="宋体" w:eastAsia="仿宋_GB2312" w:cs="宋体"/>
          <w:sz w:val="32"/>
          <w:szCs w:val="32"/>
        </w:rPr>
        <w:t xml:space="preserve">OURNAL OF THE </w:t>
      </w:r>
      <w:r>
        <w:rPr>
          <w:rFonts w:hint="eastAsia" w:ascii="仿宋_GB2312" w:hAnsi="宋体" w:eastAsia="仿宋_GB2312" w:cs="宋体"/>
          <w:sz w:val="32"/>
          <w:szCs w:val="32"/>
        </w:rPr>
        <w:t>A</w:t>
      </w:r>
      <w:r>
        <w:rPr>
          <w:rFonts w:ascii="仿宋_GB2312" w:hAnsi="宋体" w:eastAsia="仿宋_GB2312" w:cs="宋体"/>
          <w:sz w:val="32"/>
          <w:szCs w:val="32"/>
        </w:rPr>
        <w:t xml:space="preserve">MERICAN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A</w:t>
      </w:r>
      <w:r>
        <w:rPr>
          <w:rFonts w:ascii="仿宋_GB2312" w:hAnsi="宋体" w:eastAsia="仿宋_GB2312" w:cs="宋体"/>
          <w:sz w:val="32"/>
          <w:szCs w:val="32"/>
        </w:rPr>
        <w:t>SSOCIATION</w:t>
      </w:r>
      <w:r>
        <w:rPr>
          <w:rFonts w:hint="eastAsia" w:ascii="仿宋_GB2312" w:hAnsi="宋体" w:eastAsia="仿宋_GB2312" w:cs="宋体"/>
          <w:spacing w:val="4"/>
          <w:sz w:val="32"/>
          <w:szCs w:val="32"/>
        </w:rPr>
        <w:t>等国际高水平杂志子刊（单篇影响因子&gt;10，且为中科院分区</w:t>
      </w:r>
      <w:r>
        <w:rPr>
          <w:rFonts w:hint="eastAsia" w:ascii="仿宋_GB2312" w:hAnsi="宋体" w:eastAsia="仿宋_GB2312" w:cs="宋体"/>
          <w:spacing w:val="3"/>
          <w:sz w:val="32"/>
          <w:szCs w:val="32"/>
        </w:rPr>
        <w:t>小区I区）</w:t>
      </w:r>
      <w:r>
        <w:rPr>
          <w:rFonts w:hint="eastAsia" w:ascii="仿宋_GB2312" w:hAnsi="宋体" w:eastAsia="仿宋_GB2312" w:cs="宋体"/>
          <w:spacing w:val="2"/>
          <w:sz w:val="32"/>
          <w:szCs w:val="32"/>
        </w:rPr>
        <w:t>发表文章4篇或正刊发表文章2篇。</w:t>
      </w:r>
    </w:p>
    <w:p>
      <w:pPr>
        <w:spacing w:before="120" w:beforeLines="50" w:after="120" w:afterLines="50" w:line="360" w:lineRule="auto"/>
        <w:ind w:firstLine="660" w:firstLineChars="200"/>
        <w:rPr>
          <w:rFonts w:ascii="仿宋_GB2312" w:hAnsi="宋体" w:eastAsia="仿宋_GB2312" w:cs="宋体"/>
          <w:sz w:val="32"/>
          <w:szCs w:val="32"/>
        </w:rPr>
      </w:pPr>
      <w:r>
        <w:rPr>
          <w:rFonts w:hint="eastAsia" w:ascii="仿宋_GB2312" w:hAnsi="宋体" w:eastAsia="仿宋_GB2312" w:cs="宋体"/>
          <w:spacing w:val="5"/>
          <w:sz w:val="32"/>
          <w:szCs w:val="32"/>
        </w:rPr>
        <w:t>3.原则上申请人年龄不超过50周岁。</w:t>
      </w:r>
    </w:p>
    <w:p>
      <w:pPr>
        <w:spacing w:before="120" w:beforeLines="50" w:after="120" w:afterLines="50" w:line="360" w:lineRule="auto"/>
        <w:ind w:firstLine="649"/>
        <w:rPr>
          <w:rFonts w:ascii="仿宋_GB2312" w:hAnsi="宋体" w:eastAsia="仿宋_GB2312" w:cs="宋体"/>
          <w:sz w:val="32"/>
          <w:szCs w:val="32"/>
        </w:rPr>
      </w:pPr>
      <w:r>
        <w:rPr>
          <w:rFonts w:hint="eastAsia" w:ascii="仿宋_GB2312" w:hAnsi="宋体" w:eastAsia="仿宋_GB2312" w:cs="宋体"/>
          <w:spacing w:val="8"/>
          <w:sz w:val="32"/>
          <w:szCs w:val="32"/>
        </w:rPr>
        <w:t>注：学科发展急需人才，并在本学科内取得了除上述条件以外的其他重大学术成就。（须由医院长聘教授委员会认</w:t>
      </w:r>
      <w:r>
        <w:rPr>
          <w:rFonts w:hint="eastAsia" w:ascii="仿宋_GB2312" w:hAnsi="宋体" w:eastAsia="仿宋_GB2312" w:cs="宋体"/>
          <w:spacing w:val="-10"/>
          <w:sz w:val="32"/>
          <w:szCs w:val="32"/>
        </w:rPr>
        <w:t>定）</w:t>
      </w:r>
    </w:p>
    <w:p>
      <w:pPr>
        <w:spacing w:before="120" w:beforeLines="50" w:after="120" w:afterLines="50" w:line="360" w:lineRule="auto"/>
        <w:ind w:firstLine="656" w:firstLineChars="200"/>
        <w:rPr>
          <w:rFonts w:ascii="仿宋_GB2312" w:hAnsi="宋体" w:eastAsia="仿宋_GB2312" w:cs="宋体"/>
          <w:sz w:val="32"/>
          <w:szCs w:val="32"/>
        </w:rPr>
      </w:pPr>
      <w:r>
        <w:rPr>
          <w:rFonts w:hint="eastAsia" w:ascii="仿宋_GB2312" w:hAnsi="宋体" w:eastAsia="仿宋_GB2312" w:cs="宋体"/>
          <w:spacing w:val="4"/>
          <w:sz w:val="32"/>
          <w:szCs w:val="32"/>
        </w:rPr>
        <w:t>六、讲席教授</w:t>
      </w:r>
    </w:p>
    <w:p>
      <w:pPr>
        <w:spacing w:before="120" w:beforeLines="50" w:after="120" w:afterLines="50" w:line="360" w:lineRule="auto"/>
        <w:ind w:firstLine="654"/>
        <w:rPr>
          <w:rFonts w:ascii="仿宋_GB2312" w:hAnsi="宋体" w:eastAsia="仿宋_GB2312" w:cs="宋体"/>
          <w:spacing w:val="8"/>
          <w:sz w:val="32"/>
          <w:szCs w:val="32"/>
        </w:rPr>
      </w:pPr>
      <w:r>
        <w:rPr>
          <w:rFonts w:hint="eastAsia" w:ascii="仿宋_GB2312" w:hAnsi="宋体" w:eastAsia="仿宋_GB2312" w:cs="宋体"/>
          <w:spacing w:val="3"/>
          <w:sz w:val="32"/>
          <w:szCs w:val="32"/>
        </w:rPr>
        <w:t>1.申报人原则上应为诺贝尔奖、图灵奖、菲尔茨奖等国</w:t>
      </w:r>
      <w:r>
        <w:rPr>
          <w:rFonts w:hint="eastAsia" w:ascii="仿宋_GB2312" w:hAnsi="宋体" w:eastAsia="仿宋_GB2312" w:cs="宋体"/>
          <w:spacing w:val="6"/>
          <w:sz w:val="32"/>
          <w:szCs w:val="32"/>
        </w:rPr>
        <w:t>际大奖的获得者，美国、英国、加拿大、澳大利亚等发达国家科学院院士或工程院院士，中国科学院院士或工</w:t>
      </w:r>
      <w:r>
        <w:rPr>
          <w:rFonts w:hint="eastAsia" w:ascii="仿宋_GB2312" w:hAnsi="宋体" w:eastAsia="仿宋_GB2312" w:cs="宋体"/>
          <w:spacing w:val="5"/>
          <w:sz w:val="32"/>
          <w:szCs w:val="32"/>
        </w:rPr>
        <w:t>程院院士，</w:t>
      </w:r>
      <w:r>
        <w:rPr>
          <w:rFonts w:hint="eastAsia" w:ascii="仿宋_GB2312" w:hAnsi="宋体" w:eastAsia="仿宋_GB2312" w:cs="宋体"/>
          <w:spacing w:val="8"/>
          <w:sz w:val="32"/>
          <w:szCs w:val="32"/>
        </w:rPr>
        <w:t>海外顶尖大学讲席教授，或学术水平相当者。</w:t>
      </w:r>
    </w:p>
    <w:p>
      <w:pPr>
        <w:spacing w:before="120" w:beforeLines="50" w:after="120" w:afterLines="50" w:line="360" w:lineRule="auto"/>
        <w:ind w:firstLine="654"/>
        <w:rPr>
          <w:rFonts w:ascii="仿宋_GB2312" w:hAnsi="宋体" w:eastAsia="仿宋_GB2312" w:cs="宋体"/>
          <w:spacing w:val="4"/>
          <w:sz w:val="32"/>
          <w:szCs w:val="32"/>
        </w:rPr>
      </w:pPr>
      <w:r>
        <w:rPr>
          <w:rFonts w:hint="eastAsia" w:ascii="仿宋_GB2312" w:hAnsi="宋体" w:eastAsia="仿宋_GB2312" w:cs="宋体"/>
          <w:spacing w:val="4"/>
          <w:sz w:val="32"/>
          <w:szCs w:val="32"/>
        </w:rPr>
        <w:t>2.原则上申请人年龄不超过70周岁。</w:t>
      </w:r>
      <w:r>
        <w:rPr>
          <w:rFonts w:ascii="仿宋_GB2312" w:hAnsi="宋体" w:eastAsia="仿宋_GB2312" w:cs="宋体"/>
          <w:spacing w:val="4"/>
          <w:sz w:val="32"/>
          <w:szCs w:val="32"/>
        </w:rPr>
        <w:t xml:space="preserve"> </w:t>
      </w:r>
    </w:p>
    <w:p>
      <w:pPr>
        <w:spacing w:before="120" w:beforeLines="50" w:after="120" w:afterLines="50" w:line="360" w:lineRule="auto"/>
        <w:ind w:firstLine="654"/>
        <w:rPr>
          <w:rFonts w:ascii="仿宋_GB2312" w:hAnsi="宋体" w:eastAsia="仿宋_GB2312" w:cs="宋体"/>
          <w:spacing w:val="6"/>
          <w:sz w:val="32"/>
          <w:szCs w:val="32"/>
        </w:rPr>
      </w:pPr>
      <w:r>
        <w:rPr>
          <w:rFonts w:hint="eastAsia" w:ascii="仿宋_GB2312" w:hAnsi="宋体" w:eastAsia="仿宋_GB2312" w:cs="宋体"/>
          <w:spacing w:val="6"/>
          <w:sz w:val="32"/>
          <w:szCs w:val="32"/>
        </w:rPr>
        <w:t>3.学术水平相当者须满足以下条件：</w:t>
      </w:r>
    </w:p>
    <w:p>
      <w:pPr>
        <w:spacing w:before="120" w:beforeLines="50" w:after="120" w:afterLines="50" w:line="360" w:lineRule="auto"/>
        <w:ind w:firstLine="654"/>
        <w:rPr>
          <w:rFonts w:ascii="仿宋_GB2312" w:hAnsi="宋体" w:eastAsia="仿宋_GB2312" w:cs="宋体"/>
          <w:spacing w:val="6"/>
          <w:sz w:val="32"/>
          <w:szCs w:val="32"/>
        </w:rPr>
      </w:pPr>
      <w:r>
        <w:rPr>
          <w:rFonts w:hint="eastAsia" w:ascii="仿宋_GB2312" w:hAnsi="宋体" w:eastAsia="仿宋_GB2312" w:cs="宋体"/>
          <w:spacing w:val="6"/>
          <w:sz w:val="32"/>
          <w:szCs w:val="32"/>
        </w:rPr>
        <w:t xml:space="preserve">近5年，以通讯作者身份在 Science 、Nature 、Cell </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N</w:t>
      </w:r>
      <w:r>
        <w:rPr>
          <w:rFonts w:ascii="仿宋_GB2312" w:hAnsi="宋体" w:eastAsia="仿宋_GB2312" w:cs="宋体"/>
          <w:sz w:val="32"/>
          <w:szCs w:val="32"/>
        </w:rPr>
        <w:t>EW ENGLAND JOURNAL OF MEDICINE</w:t>
      </w:r>
      <w:r>
        <w:rPr>
          <w:rFonts w:hint="eastAsia" w:ascii="仿宋_GB2312" w:hAnsi="宋体" w:eastAsia="仿宋_GB2312" w:cs="宋体"/>
          <w:sz w:val="32"/>
          <w:szCs w:val="32"/>
        </w:rPr>
        <w:t>、LANCET、B</w:t>
      </w:r>
      <w:r>
        <w:rPr>
          <w:rFonts w:ascii="仿宋_GB2312" w:hAnsi="宋体" w:eastAsia="仿宋_GB2312" w:cs="宋体"/>
          <w:sz w:val="32"/>
          <w:szCs w:val="32"/>
        </w:rPr>
        <w:t xml:space="preserve">RITHISH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J</w:t>
      </w:r>
      <w:r>
        <w:rPr>
          <w:rFonts w:ascii="仿宋_GB2312" w:hAnsi="宋体" w:eastAsia="仿宋_GB2312" w:cs="宋体"/>
          <w:sz w:val="32"/>
          <w:szCs w:val="32"/>
        </w:rPr>
        <w:t>OURNAL</w:t>
      </w:r>
      <w:r>
        <w:rPr>
          <w:rFonts w:hint="eastAsia" w:ascii="仿宋_GB2312" w:hAnsi="宋体" w:eastAsia="仿宋_GB2312" w:cs="宋体"/>
          <w:sz w:val="32"/>
          <w:szCs w:val="32"/>
        </w:rPr>
        <w:t>、T</w:t>
      </w:r>
      <w:r>
        <w:rPr>
          <w:rFonts w:ascii="仿宋_GB2312" w:hAnsi="宋体" w:eastAsia="仿宋_GB2312" w:cs="宋体"/>
          <w:sz w:val="32"/>
          <w:szCs w:val="32"/>
        </w:rPr>
        <w:t xml:space="preserve">HE </w:t>
      </w:r>
      <w:r>
        <w:rPr>
          <w:rFonts w:hint="eastAsia" w:ascii="仿宋_GB2312" w:hAnsi="宋体" w:eastAsia="仿宋_GB2312" w:cs="宋体"/>
          <w:sz w:val="32"/>
          <w:szCs w:val="32"/>
        </w:rPr>
        <w:t>J</w:t>
      </w:r>
      <w:r>
        <w:rPr>
          <w:rFonts w:ascii="仿宋_GB2312" w:hAnsi="宋体" w:eastAsia="仿宋_GB2312" w:cs="宋体"/>
          <w:sz w:val="32"/>
          <w:szCs w:val="32"/>
        </w:rPr>
        <w:t xml:space="preserve">OURNAL OF THE </w:t>
      </w:r>
      <w:r>
        <w:rPr>
          <w:rFonts w:hint="eastAsia" w:ascii="仿宋_GB2312" w:hAnsi="宋体" w:eastAsia="仿宋_GB2312" w:cs="宋体"/>
          <w:sz w:val="32"/>
          <w:szCs w:val="32"/>
        </w:rPr>
        <w:t>A</w:t>
      </w:r>
      <w:r>
        <w:rPr>
          <w:rFonts w:ascii="仿宋_GB2312" w:hAnsi="宋体" w:eastAsia="仿宋_GB2312" w:cs="宋体"/>
          <w:sz w:val="32"/>
          <w:szCs w:val="32"/>
        </w:rPr>
        <w:t xml:space="preserve">MERICAN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A</w:t>
      </w:r>
      <w:r>
        <w:rPr>
          <w:rFonts w:ascii="仿宋_GB2312" w:hAnsi="宋体" w:eastAsia="仿宋_GB2312" w:cs="宋体"/>
          <w:sz w:val="32"/>
          <w:szCs w:val="32"/>
        </w:rPr>
        <w:t>SSOCIATION</w:t>
      </w:r>
      <w:r>
        <w:rPr>
          <w:rFonts w:hint="eastAsia" w:ascii="仿宋_GB2312" w:hAnsi="宋体" w:eastAsia="仿宋_GB2312" w:cs="宋体"/>
          <w:spacing w:val="6"/>
          <w:sz w:val="32"/>
          <w:szCs w:val="32"/>
        </w:rPr>
        <w:t>等国际高水平杂志正刊发表文章3篇及以上。</w:t>
      </w:r>
    </w:p>
    <w:p>
      <w:pPr>
        <w:spacing w:before="120" w:beforeLines="50" w:after="120" w:afterLines="50" w:line="360" w:lineRule="auto"/>
        <w:ind w:firstLine="648" w:firstLineChars="200"/>
        <w:rPr>
          <w:rFonts w:ascii="仿宋_GB2312" w:hAnsi="宋体" w:eastAsia="仿宋_GB2312" w:cs="宋体"/>
          <w:sz w:val="32"/>
          <w:szCs w:val="32"/>
        </w:rPr>
      </w:pPr>
      <w:r>
        <w:rPr>
          <w:rFonts w:hint="eastAsia" w:ascii="仿宋_GB2312" w:hAnsi="宋体" w:eastAsia="仿宋_GB2312" w:cs="宋体"/>
          <w:spacing w:val="2"/>
          <w:sz w:val="32"/>
          <w:szCs w:val="32"/>
        </w:rPr>
        <w:t>七、其他</w:t>
      </w:r>
    </w:p>
    <w:p>
      <w:pPr>
        <w:spacing w:before="120" w:beforeLines="50" w:after="120" w:afterLines="50" w:line="360" w:lineRule="auto"/>
        <w:ind w:firstLine="654"/>
        <w:rPr>
          <w:rFonts w:ascii="仿宋_GB2312" w:hAnsi="宋体" w:eastAsia="仿宋_GB2312" w:cs="宋体"/>
          <w:spacing w:val="3"/>
          <w:sz w:val="32"/>
          <w:szCs w:val="32"/>
        </w:rPr>
      </w:pPr>
      <w:r>
        <w:rPr>
          <w:rFonts w:hint="eastAsia" w:ascii="仿宋_GB2312" w:hAnsi="宋体" w:eastAsia="仿宋_GB2312" w:cs="宋体"/>
          <w:spacing w:val="3"/>
          <w:sz w:val="32"/>
          <w:szCs w:val="32"/>
        </w:rPr>
        <w:t>1.在海内外知名大学、科研机构或知名企业研发机构已获得长聘副教授或教授职位，并通过医院长聘教授委员会审议通过，可直接聘任为长聘副教授或教授。</w:t>
      </w:r>
    </w:p>
    <w:p>
      <w:pPr>
        <w:spacing w:before="120" w:beforeLines="50" w:after="120" w:afterLines="50" w:line="360" w:lineRule="auto"/>
        <w:ind w:firstLine="654"/>
        <w:rPr>
          <w:rFonts w:ascii="仿宋_GB2312" w:hAnsi="宋体" w:eastAsia="仿宋_GB2312" w:cs="宋体"/>
          <w:spacing w:val="3"/>
          <w:sz w:val="32"/>
          <w:szCs w:val="32"/>
        </w:rPr>
      </w:pPr>
      <w:r>
        <w:rPr>
          <w:rFonts w:hint="eastAsia" w:ascii="仿宋_GB2312" w:hAnsi="宋体" w:eastAsia="仿宋_GB2312" w:cs="宋体"/>
          <w:spacing w:val="3"/>
          <w:sz w:val="32"/>
          <w:szCs w:val="32"/>
        </w:rPr>
        <w:t>2.共同第一作者里排名第一位按70%、第二位按50%、第三位按25%折算篇数，共同通讯作者里排名倒数第一位按70%、倒数第二位按50%、倒数第三位按25%折算篇数。</w:t>
      </w:r>
    </w:p>
    <w:p>
      <w:pPr>
        <w:spacing w:before="120" w:beforeLines="50" w:after="120" w:afterLines="50" w:line="360" w:lineRule="auto"/>
        <w:ind w:firstLine="654"/>
        <w:rPr>
          <w:rFonts w:ascii="仿宋_GB2312" w:hAnsi="宋体" w:eastAsia="仿宋_GB2312" w:cs="宋体"/>
          <w:spacing w:val="3"/>
          <w:sz w:val="32"/>
          <w:szCs w:val="32"/>
        </w:rPr>
      </w:pPr>
      <w:r>
        <w:rPr>
          <w:rFonts w:hint="eastAsia" w:ascii="仿宋_GB2312" w:hAnsi="宋体" w:eastAsia="仿宋_GB2312" w:cs="宋体"/>
          <w:spacing w:val="3"/>
          <w:sz w:val="32"/>
          <w:szCs w:val="32"/>
        </w:rPr>
        <w:t>3.Science、Nature、Cell</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N</w:t>
      </w:r>
      <w:r>
        <w:rPr>
          <w:rFonts w:ascii="仿宋_GB2312" w:hAnsi="宋体" w:eastAsia="仿宋_GB2312" w:cs="宋体"/>
          <w:sz w:val="32"/>
          <w:szCs w:val="32"/>
        </w:rPr>
        <w:t>EW ENGLAND JOURNAL OF MEDICINE</w:t>
      </w:r>
      <w:r>
        <w:rPr>
          <w:rFonts w:hint="eastAsia" w:ascii="仿宋_GB2312" w:hAnsi="宋体" w:eastAsia="仿宋_GB2312" w:cs="宋体"/>
          <w:sz w:val="32"/>
          <w:szCs w:val="32"/>
        </w:rPr>
        <w:t>、LANCET、B</w:t>
      </w:r>
      <w:r>
        <w:rPr>
          <w:rFonts w:ascii="仿宋_GB2312" w:hAnsi="宋体" w:eastAsia="仿宋_GB2312" w:cs="宋体"/>
          <w:sz w:val="32"/>
          <w:szCs w:val="32"/>
        </w:rPr>
        <w:t xml:space="preserve">RITHISH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J</w:t>
      </w:r>
      <w:r>
        <w:rPr>
          <w:rFonts w:ascii="仿宋_GB2312" w:hAnsi="宋体" w:eastAsia="仿宋_GB2312" w:cs="宋体"/>
          <w:sz w:val="32"/>
          <w:szCs w:val="32"/>
        </w:rPr>
        <w:t>OURNAL</w:t>
      </w:r>
      <w:r>
        <w:rPr>
          <w:rFonts w:hint="eastAsia" w:ascii="仿宋_GB2312" w:hAnsi="宋体" w:eastAsia="仿宋_GB2312" w:cs="宋体"/>
          <w:sz w:val="32"/>
          <w:szCs w:val="32"/>
        </w:rPr>
        <w:t>、T</w:t>
      </w:r>
      <w:r>
        <w:rPr>
          <w:rFonts w:ascii="仿宋_GB2312" w:hAnsi="宋体" w:eastAsia="仿宋_GB2312" w:cs="宋体"/>
          <w:sz w:val="32"/>
          <w:szCs w:val="32"/>
        </w:rPr>
        <w:t xml:space="preserve">HE </w:t>
      </w:r>
      <w:r>
        <w:rPr>
          <w:rFonts w:hint="eastAsia" w:ascii="仿宋_GB2312" w:hAnsi="宋体" w:eastAsia="仿宋_GB2312" w:cs="宋体"/>
          <w:sz w:val="32"/>
          <w:szCs w:val="32"/>
        </w:rPr>
        <w:t>J</w:t>
      </w:r>
      <w:r>
        <w:rPr>
          <w:rFonts w:ascii="仿宋_GB2312" w:hAnsi="宋体" w:eastAsia="仿宋_GB2312" w:cs="宋体"/>
          <w:sz w:val="32"/>
          <w:szCs w:val="32"/>
        </w:rPr>
        <w:t xml:space="preserve">OURNAL OF THE </w:t>
      </w:r>
      <w:r>
        <w:rPr>
          <w:rFonts w:hint="eastAsia" w:ascii="仿宋_GB2312" w:hAnsi="宋体" w:eastAsia="仿宋_GB2312" w:cs="宋体"/>
          <w:sz w:val="32"/>
          <w:szCs w:val="32"/>
        </w:rPr>
        <w:t>A</w:t>
      </w:r>
      <w:r>
        <w:rPr>
          <w:rFonts w:ascii="仿宋_GB2312" w:hAnsi="宋体" w:eastAsia="仿宋_GB2312" w:cs="宋体"/>
          <w:sz w:val="32"/>
          <w:szCs w:val="32"/>
        </w:rPr>
        <w:t xml:space="preserve">MERICAN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A</w:t>
      </w:r>
      <w:r>
        <w:rPr>
          <w:rFonts w:ascii="仿宋_GB2312" w:hAnsi="宋体" w:eastAsia="仿宋_GB2312" w:cs="宋体"/>
          <w:sz w:val="32"/>
          <w:szCs w:val="32"/>
        </w:rPr>
        <w:t>SSOCIATION</w:t>
      </w:r>
      <w:r>
        <w:rPr>
          <w:rFonts w:hint="eastAsia" w:ascii="仿宋_GB2312" w:hAnsi="宋体" w:eastAsia="仿宋_GB2312" w:cs="宋体"/>
          <w:spacing w:val="3"/>
          <w:sz w:val="32"/>
          <w:szCs w:val="32"/>
        </w:rPr>
        <w:t>等国际高水平杂志共同第一作者的第一位或共同通讯作者里排名倒数第一位等同于在Science、Nature、Cell</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N</w:t>
      </w:r>
      <w:r>
        <w:rPr>
          <w:rFonts w:ascii="仿宋_GB2312" w:hAnsi="宋体" w:eastAsia="仿宋_GB2312" w:cs="宋体"/>
          <w:sz w:val="32"/>
          <w:szCs w:val="32"/>
        </w:rPr>
        <w:t>EW ENGLAND JOURNAL OF MEDICINE</w:t>
      </w:r>
      <w:r>
        <w:rPr>
          <w:rFonts w:hint="eastAsia" w:ascii="仿宋_GB2312" w:hAnsi="宋体" w:eastAsia="仿宋_GB2312" w:cs="宋体"/>
          <w:sz w:val="32"/>
          <w:szCs w:val="32"/>
        </w:rPr>
        <w:t>、LANCET、B</w:t>
      </w:r>
      <w:r>
        <w:rPr>
          <w:rFonts w:ascii="仿宋_GB2312" w:hAnsi="宋体" w:eastAsia="仿宋_GB2312" w:cs="宋体"/>
          <w:sz w:val="32"/>
          <w:szCs w:val="32"/>
        </w:rPr>
        <w:t xml:space="preserve">RITHISH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J</w:t>
      </w:r>
      <w:r>
        <w:rPr>
          <w:rFonts w:ascii="仿宋_GB2312" w:hAnsi="宋体" w:eastAsia="仿宋_GB2312" w:cs="宋体"/>
          <w:sz w:val="32"/>
          <w:szCs w:val="32"/>
        </w:rPr>
        <w:t>OURNAL</w:t>
      </w:r>
      <w:r>
        <w:rPr>
          <w:rFonts w:hint="eastAsia" w:ascii="仿宋_GB2312" w:hAnsi="宋体" w:eastAsia="仿宋_GB2312" w:cs="宋体"/>
          <w:sz w:val="32"/>
          <w:szCs w:val="32"/>
        </w:rPr>
        <w:t>、T</w:t>
      </w:r>
      <w:r>
        <w:rPr>
          <w:rFonts w:ascii="仿宋_GB2312" w:hAnsi="宋体" w:eastAsia="仿宋_GB2312" w:cs="宋体"/>
          <w:sz w:val="32"/>
          <w:szCs w:val="32"/>
        </w:rPr>
        <w:t xml:space="preserve">HE </w:t>
      </w:r>
      <w:r>
        <w:rPr>
          <w:rFonts w:hint="eastAsia" w:ascii="仿宋_GB2312" w:hAnsi="宋体" w:eastAsia="仿宋_GB2312" w:cs="宋体"/>
          <w:sz w:val="32"/>
          <w:szCs w:val="32"/>
        </w:rPr>
        <w:t>J</w:t>
      </w:r>
      <w:r>
        <w:rPr>
          <w:rFonts w:ascii="仿宋_GB2312" w:hAnsi="宋体" w:eastAsia="仿宋_GB2312" w:cs="宋体"/>
          <w:sz w:val="32"/>
          <w:szCs w:val="32"/>
        </w:rPr>
        <w:t xml:space="preserve">OURNAL OF THE </w:t>
      </w:r>
      <w:r>
        <w:rPr>
          <w:rFonts w:hint="eastAsia" w:ascii="仿宋_GB2312" w:hAnsi="宋体" w:eastAsia="仿宋_GB2312" w:cs="宋体"/>
          <w:sz w:val="32"/>
          <w:szCs w:val="32"/>
        </w:rPr>
        <w:t>A</w:t>
      </w:r>
      <w:r>
        <w:rPr>
          <w:rFonts w:ascii="仿宋_GB2312" w:hAnsi="宋体" w:eastAsia="仿宋_GB2312" w:cs="宋体"/>
          <w:sz w:val="32"/>
          <w:szCs w:val="32"/>
        </w:rPr>
        <w:t xml:space="preserve">MERICAN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A</w:t>
      </w:r>
      <w:r>
        <w:rPr>
          <w:rFonts w:ascii="仿宋_GB2312" w:hAnsi="宋体" w:eastAsia="仿宋_GB2312" w:cs="宋体"/>
          <w:sz w:val="32"/>
          <w:szCs w:val="32"/>
        </w:rPr>
        <w:t>SSOCIATION</w:t>
      </w:r>
      <w:r>
        <w:rPr>
          <w:rFonts w:hint="eastAsia" w:ascii="仿宋_GB2312" w:hAnsi="宋体" w:eastAsia="仿宋_GB2312" w:cs="宋体"/>
          <w:spacing w:val="3"/>
          <w:sz w:val="32"/>
          <w:szCs w:val="32"/>
        </w:rPr>
        <w:t>等国际高水平杂志发表文章1篇，共同第一作者第二位或共同通讯作者里排名倒数第二位等同于在Science、Nature、Cell</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N</w:t>
      </w:r>
      <w:r>
        <w:rPr>
          <w:rFonts w:ascii="仿宋_GB2312" w:hAnsi="宋体" w:eastAsia="仿宋_GB2312" w:cs="宋体"/>
          <w:sz w:val="32"/>
          <w:szCs w:val="32"/>
        </w:rPr>
        <w:t>EW ENGLAND JOURNAL OF MEDICINE</w:t>
      </w:r>
      <w:r>
        <w:rPr>
          <w:rFonts w:hint="eastAsia" w:ascii="仿宋_GB2312" w:hAnsi="宋体" w:eastAsia="仿宋_GB2312" w:cs="宋体"/>
          <w:sz w:val="32"/>
          <w:szCs w:val="32"/>
        </w:rPr>
        <w:t>、LANCET、B</w:t>
      </w:r>
      <w:r>
        <w:rPr>
          <w:rFonts w:ascii="仿宋_GB2312" w:hAnsi="宋体" w:eastAsia="仿宋_GB2312" w:cs="宋体"/>
          <w:sz w:val="32"/>
          <w:szCs w:val="32"/>
        </w:rPr>
        <w:t xml:space="preserve">RITHISH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J</w:t>
      </w:r>
      <w:r>
        <w:rPr>
          <w:rFonts w:ascii="仿宋_GB2312" w:hAnsi="宋体" w:eastAsia="仿宋_GB2312" w:cs="宋体"/>
          <w:sz w:val="32"/>
          <w:szCs w:val="32"/>
        </w:rPr>
        <w:t>OURNAL</w:t>
      </w:r>
      <w:r>
        <w:rPr>
          <w:rFonts w:hint="eastAsia" w:ascii="仿宋_GB2312" w:hAnsi="宋体" w:eastAsia="仿宋_GB2312" w:cs="宋体"/>
          <w:sz w:val="32"/>
          <w:szCs w:val="32"/>
        </w:rPr>
        <w:t>、T</w:t>
      </w:r>
      <w:r>
        <w:rPr>
          <w:rFonts w:ascii="仿宋_GB2312" w:hAnsi="宋体" w:eastAsia="仿宋_GB2312" w:cs="宋体"/>
          <w:sz w:val="32"/>
          <w:szCs w:val="32"/>
        </w:rPr>
        <w:t xml:space="preserve">HE </w:t>
      </w:r>
      <w:r>
        <w:rPr>
          <w:rFonts w:hint="eastAsia" w:ascii="仿宋_GB2312" w:hAnsi="宋体" w:eastAsia="仿宋_GB2312" w:cs="宋体"/>
          <w:sz w:val="32"/>
          <w:szCs w:val="32"/>
        </w:rPr>
        <w:t>J</w:t>
      </w:r>
      <w:r>
        <w:rPr>
          <w:rFonts w:ascii="仿宋_GB2312" w:hAnsi="宋体" w:eastAsia="仿宋_GB2312" w:cs="宋体"/>
          <w:sz w:val="32"/>
          <w:szCs w:val="32"/>
        </w:rPr>
        <w:t xml:space="preserve">OURNAL OF THE </w:t>
      </w:r>
      <w:r>
        <w:rPr>
          <w:rFonts w:hint="eastAsia" w:ascii="仿宋_GB2312" w:hAnsi="宋体" w:eastAsia="仿宋_GB2312" w:cs="宋体"/>
          <w:sz w:val="32"/>
          <w:szCs w:val="32"/>
        </w:rPr>
        <w:t>A</w:t>
      </w:r>
      <w:r>
        <w:rPr>
          <w:rFonts w:ascii="仿宋_GB2312" w:hAnsi="宋体" w:eastAsia="仿宋_GB2312" w:cs="宋体"/>
          <w:sz w:val="32"/>
          <w:szCs w:val="32"/>
        </w:rPr>
        <w:t xml:space="preserve">MERICAN </w:t>
      </w:r>
      <w:r>
        <w:rPr>
          <w:rFonts w:hint="eastAsia" w:ascii="仿宋_GB2312" w:hAnsi="宋体" w:eastAsia="仿宋_GB2312" w:cs="宋体"/>
          <w:sz w:val="32"/>
          <w:szCs w:val="32"/>
        </w:rPr>
        <w:t>M</w:t>
      </w:r>
      <w:r>
        <w:rPr>
          <w:rFonts w:ascii="仿宋_GB2312" w:hAnsi="宋体" w:eastAsia="仿宋_GB2312" w:cs="宋体"/>
          <w:sz w:val="32"/>
          <w:szCs w:val="32"/>
        </w:rPr>
        <w:t xml:space="preserve">EDICAL </w:t>
      </w:r>
      <w:r>
        <w:rPr>
          <w:rFonts w:hint="eastAsia" w:ascii="仿宋_GB2312" w:hAnsi="宋体" w:eastAsia="仿宋_GB2312" w:cs="宋体"/>
          <w:sz w:val="32"/>
          <w:szCs w:val="32"/>
        </w:rPr>
        <w:t>A</w:t>
      </w:r>
      <w:r>
        <w:rPr>
          <w:rFonts w:ascii="仿宋_GB2312" w:hAnsi="宋体" w:eastAsia="仿宋_GB2312" w:cs="宋体"/>
          <w:sz w:val="32"/>
          <w:szCs w:val="32"/>
        </w:rPr>
        <w:t>SSOCIATION</w:t>
      </w:r>
      <w:r>
        <w:rPr>
          <w:rFonts w:hint="eastAsia" w:ascii="仿宋_GB2312" w:hAnsi="宋体" w:eastAsia="仿宋_GB2312" w:cs="宋体"/>
          <w:spacing w:val="3"/>
          <w:sz w:val="32"/>
          <w:szCs w:val="32"/>
        </w:rPr>
        <w:t>等国际高水平杂志子刊发表文章1篇、共同第一作者第三位或共同通讯作者里排名倒数第三位等同于在中科院分区小区I区发表文章1篇，共同第一作者第三位或共同通讯作者里排名倒数第三位以后等同于在中科院分区小区I区发表文章1/2篇。</w:t>
      </w:r>
    </w:p>
    <w:p>
      <w:pPr>
        <w:spacing w:before="120" w:beforeLines="50" w:after="120" w:afterLines="50" w:line="360" w:lineRule="auto"/>
        <w:ind w:firstLine="648" w:firstLineChars="200"/>
        <w:rPr>
          <w:rFonts w:ascii="仿宋_GB2312" w:hAnsi="宋体" w:eastAsia="仿宋_GB2312" w:cs="宋体"/>
          <w:spacing w:val="2"/>
          <w:sz w:val="32"/>
          <w:szCs w:val="32"/>
        </w:rPr>
      </w:pPr>
      <w:bookmarkStart w:id="3" w:name="_Toc153214008"/>
      <w:r>
        <w:rPr>
          <w:rFonts w:hint="eastAsia" w:ascii="仿宋_GB2312" w:hAnsi="宋体" w:eastAsia="仿宋_GB2312" w:cs="宋体"/>
          <w:spacing w:val="2"/>
          <w:sz w:val="32"/>
          <w:szCs w:val="32"/>
        </w:rPr>
        <w:t>注：参照吉林大学相关文件，结合医院发展规划和人才引进政策，及时进行调整。</w:t>
      </w:r>
      <w:bookmarkEnd w:id="3"/>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pPr>
        <w:spacing w:before="120" w:beforeLines="50" w:after="120" w:afterLines="50" w:line="360" w:lineRule="auto"/>
        <w:outlineLvl w:val="0"/>
        <w:rPr>
          <w:rFonts w:ascii="仿宋_GB2312" w:hAnsi="宋体" w:eastAsia="仿宋_GB2312" w:cs="宋体"/>
          <w:spacing w:val="-6"/>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Y2VmOGY3N2MxN2IzMThmMjk2NjhlMzU5YjY2OGMifQ=="/>
  </w:docVars>
  <w:rsids>
    <w:rsidRoot w:val="3D2F4519"/>
    <w:rsid w:val="3D2F4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2024-03-14T00:26:00Z</dcterms:created>
  <dc:creator>WPS_1539606170</dc:creator>
  <cp:lastModifiedBy>WPS_1539606170</cp:lastModifiedBy>
  <dcterms:modified xsi:type="dcterms:W3CDTF">2024-03-14T00:26:23Z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14DAF839192C42E2AE9FF97E9304D270_11</vt:lpwstr>
  </property>
</Properties>
</file>