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微软雅黑" w:eastAsia="微软雅黑"/>
          <w:spacing w:val="-5"/>
          <w:sz w:val="44"/>
          <w:szCs w:val="44"/>
        </w:rPr>
      </w:pPr>
      <w:r>
        <w:rPr>
          <w:rFonts w:hint="eastAsia" w:ascii="微软雅黑" w:eastAsia="微软雅黑"/>
          <w:spacing w:val="-5"/>
          <w:sz w:val="44"/>
          <w:szCs w:val="44"/>
        </w:rPr>
        <w:t>经安物业</w:t>
      </w:r>
      <w:r>
        <w:rPr>
          <w:rFonts w:hint="eastAsia" w:ascii="微软雅黑" w:eastAsia="微软雅黑"/>
          <w:spacing w:val="-5"/>
          <w:sz w:val="44"/>
          <w:szCs w:val="44"/>
          <w:lang w:val="en-US" w:eastAsia="zh-CN"/>
        </w:rPr>
        <w:t>城南</w:t>
      </w:r>
      <w:bookmarkStart w:id="0" w:name="_GoBack"/>
      <w:bookmarkEnd w:id="0"/>
      <w:r>
        <w:rPr>
          <w:rFonts w:hint="eastAsia" w:ascii="微软雅黑" w:eastAsia="微软雅黑"/>
          <w:spacing w:val="-5"/>
          <w:sz w:val="44"/>
          <w:szCs w:val="44"/>
        </w:rPr>
        <w:t>分公司一线岗位招聘人员</w:t>
      </w:r>
    </w:p>
    <w:p>
      <w:pPr>
        <w:spacing w:line="560" w:lineRule="exact"/>
        <w:jc w:val="center"/>
        <w:rPr>
          <w:rFonts w:hint="eastAsia" w:ascii="微软雅黑" w:eastAsia="微软雅黑"/>
          <w:spacing w:val="-5"/>
          <w:sz w:val="44"/>
          <w:szCs w:val="44"/>
        </w:rPr>
      </w:pPr>
      <w:r>
        <w:rPr>
          <w:rFonts w:hint="eastAsia" w:ascii="微软雅黑" w:eastAsia="微软雅黑"/>
          <w:spacing w:val="-5"/>
          <w:sz w:val="44"/>
          <w:szCs w:val="44"/>
        </w:rPr>
        <w:t>报名登记表</w:t>
      </w:r>
    </w:p>
    <w:p>
      <w:pPr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pacing w:val="-5"/>
          <w:sz w:val="32"/>
          <w:szCs w:val="32"/>
        </w:rPr>
        <w:t xml:space="preserve">报考岗位：     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340"/>
        <w:gridCol w:w="549"/>
        <w:gridCol w:w="340"/>
        <w:gridCol w:w="550"/>
        <w:gridCol w:w="591"/>
        <w:gridCol w:w="1034"/>
        <w:gridCol w:w="361"/>
        <w:gridCol w:w="1261"/>
        <w:gridCol w:w="1695"/>
        <w:gridCol w:w="1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  生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月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  片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（免冠1寸彩色）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曾用名</w:t>
            </w: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 族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贯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作时间</w:t>
            </w: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  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  貌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  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状  况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历</w:t>
            </w: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位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专业技术职  称</w:t>
            </w:r>
          </w:p>
        </w:tc>
        <w:tc>
          <w:tcPr>
            <w:tcW w:w="3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  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状  况</w:t>
            </w: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  地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  庭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  址</w:t>
            </w:r>
          </w:p>
        </w:tc>
        <w:tc>
          <w:tcPr>
            <w:tcW w:w="3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  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  话</w:t>
            </w: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紧急联系人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紧急联系电话</w:t>
            </w:r>
          </w:p>
        </w:tc>
        <w:tc>
          <w:tcPr>
            <w:tcW w:w="3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  码</w:t>
            </w:r>
          </w:p>
        </w:tc>
        <w:tc>
          <w:tcPr>
            <w:tcW w:w="82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41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现工作单位及岗位</w:t>
            </w:r>
          </w:p>
        </w:tc>
        <w:tc>
          <w:tcPr>
            <w:tcW w:w="73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3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本人简历（从大学填起）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起止时间</w:t>
            </w:r>
          </w:p>
        </w:tc>
        <w:tc>
          <w:tcPr>
            <w:tcW w:w="3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工作单位（学校）</w:t>
            </w:r>
          </w:p>
        </w:tc>
        <w:tc>
          <w:tcPr>
            <w:tcW w:w="3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岗位职务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3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关系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3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工作单位（学校）</w:t>
            </w:r>
          </w:p>
        </w:tc>
        <w:tc>
          <w:tcPr>
            <w:tcW w:w="3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93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Style w:val="5"/>
                <w:rFonts w:hint="eastAsia" w:ascii="宋体" w:hAnsi="宋体" w:cs="宋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本人承诺严格执行回避制度：本人与报考单位的中层（含）以上管理人员及所属企业领导班子成员无夫妻关系、直系血亲关系、三代以内旁系血亲关系以及近姻亲关系。</w:t>
            </w: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本人承诺无下列事项：因犯罪受过刑事处罚的；被开除中国共产党党籍的；被开除公职的；被依法列为失信联合惩戒对象的；受党纪政纪处分还在影响期内的；因违法违纪正在接受调查尚未作出结论的。</w:t>
            </w: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本人对以上所填内容及提供材料的真实性负责。若有不实，本人愿意承担取消录取资格等一切后果！</w:t>
            </w:r>
          </w:p>
          <w:p>
            <w:pPr>
              <w:adjustRightInd w:val="0"/>
              <w:snapToGrid w:val="0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    填表人 (签名)：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</w:t>
            </w:r>
          </w:p>
          <w:p>
            <w:pPr>
              <w:adjustRightInd w:val="0"/>
              <w:snapToGrid w:val="0"/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6" w:hRule="atLeast"/>
          <w:jc w:val="center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初审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意见</w:t>
            </w:r>
          </w:p>
        </w:tc>
        <w:tc>
          <w:tcPr>
            <w:tcW w:w="30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签名：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年   月   日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复审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意见</w:t>
            </w:r>
          </w:p>
        </w:tc>
        <w:tc>
          <w:tcPr>
            <w:tcW w:w="3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ind w:firstLine="1200" w:firstLineChars="5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签名：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年   月   日</w:t>
            </w:r>
          </w:p>
        </w:tc>
      </w:tr>
    </w:tbl>
    <w:p>
      <w:pPr>
        <w:widowControl/>
        <w:adjustRightInd w:val="0"/>
        <w:snapToGrid w:val="0"/>
        <w:spacing w:line="560" w:lineRule="exact"/>
        <w:rPr>
          <w:rFonts w:hint="eastAsia" w:ascii="仿宋_GB2312" w:eastAsia="仿宋_GB2312"/>
          <w:kern w:val="0"/>
          <w:sz w:val="32"/>
          <w:szCs w:val="32"/>
        </w:rPr>
        <w:sectPr>
          <w:footerReference r:id="rId3" w:type="default"/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9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9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5YWNmYzY5NDYzZTI2Zjk3ZjE5ZDg3MjQ1NTVhMzYifQ=="/>
    <w:docVar w:name="KSO_WPS_MARK_KEY" w:val="52d70263-d23c-4a4b-9822-68c98e44029f"/>
  </w:docVars>
  <w:rsids>
    <w:rsidRoot w:val="4045281E"/>
    <w:rsid w:val="382927D0"/>
    <w:rsid w:val="4045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Emphasis"/>
    <w:basedOn w:val="4"/>
    <w:qFormat/>
    <w:uiPriority w:val="0"/>
    <w:rPr>
      <w:rFonts w:hint="default" w:ascii="Times New Roman" w:hAnsi="Times New Roman" w:cs="Times New Roman"/>
      <w:color w:val="CC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413</Words>
  <Characters>413</Characters>
  <Lines>0</Lines>
  <Paragraphs>0</Paragraphs>
  <TotalTime>0</TotalTime>
  <ScaleCrop>false</ScaleCrop>
  <LinksUpToDate>false</LinksUpToDate>
  <CharactersWithSpaces>596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2024-03-19T06:56:00Z</dcterms:created>
  <dc:creator>Mandy</dc:creator>
  <cp:lastModifiedBy>两面派</cp:lastModifiedBy>
  <dcterms:modified xsi:type="dcterms:W3CDTF">2024-03-20T10:09:55Z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0C70946AF00D4170B17BE2E18C8DEE3F_11</vt:lpwstr>
  </property>
</Properties>
</file>