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宋体" w:hAnsi="宋体" w:eastAsia="宋体" w:cs="宋体"/>
          <w:b/>
          <w:color w:val="1D1B11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1D1B11"/>
          <w:sz w:val="32"/>
          <w:szCs w:val="32"/>
        </w:rPr>
        <w:t>附件</w:t>
      </w:r>
    </w:p>
    <w:p>
      <w:pPr>
        <w:spacing w:line="240" w:lineRule="atLeast"/>
        <w:jc w:val="center"/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</w:rPr>
        <w:t>兰州科技职业学院</w:t>
      </w:r>
      <w:r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  <w:lang w:val="en-US" w:eastAsia="zh-CN"/>
        </w:rPr>
        <w:t>2024年春季</w:t>
      </w:r>
      <w:r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</w:rPr>
        <w:t>招聘岗位统计表</w:t>
      </w:r>
    </w:p>
    <w:tbl>
      <w:tblPr>
        <w:tblStyle w:val="2"/>
        <w:tblpPr w:leftFromText="181" w:rightFromText="181" w:vertAnchor="text" w:horzAnchor="page" w:tblpXSpec="center" w:tblpY="568"/>
        <w:tblOverlap w:val="never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80"/>
        <w:gridCol w:w="1219"/>
        <w:gridCol w:w="72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系别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招聘岗位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招聘专业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招聘人数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医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系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 xml:space="preserve">临床医学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及相关专业。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口腔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口腔医学或口腔医学技术专业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8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马克思主义教研部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思想政治教育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思想政治教育、马克思主义理论相关专业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810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济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学前教育专业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，具有扎实的理论知识和专业实践能力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计算机科学与技术专业（或计算机类相关专业）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，具有扎实的理论知识和专业实践能力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旅游管理专业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，具有扎实的理论知识和专业实践能力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物流管理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物流管理专业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，具有扎实的理论知识和专业实践能力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交通运输（铁道交通运营方向）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交通运输（铁道交通运营方向）专业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，具有扎实的理论知识和专业实践能力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0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文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全日制大学本科及以上学历，体育教育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主修足球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。有与主修专业相关的证件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参加过省级以上大赛者优先。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全日制大学本科及以上学历，汉语言文学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1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数学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应用数学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及相关专业。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zUwYTdlYmFlNDkyMWRkY2JlNTc2ODNkYWZlNzgifQ=="/>
  </w:docVars>
  <w:rsids>
    <w:rsidRoot w:val="00000000"/>
    <w:rsid w:val="01D849F0"/>
    <w:rsid w:val="03275B13"/>
    <w:rsid w:val="07585B88"/>
    <w:rsid w:val="088555A9"/>
    <w:rsid w:val="0A164446"/>
    <w:rsid w:val="13810D91"/>
    <w:rsid w:val="1A1F7223"/>
    <w:rsid w:val="24B020B1"/>
    <w:rsid w:val="29ED6D4D"/>
    <w:rsid w:val="2DCB3F83"/>
    <w:rsid w:val="342C04BD"/>
    <w:rsid w:val="408B04C1"/>
    <w:rsid w:val="44294772"/>
    <w:rsid w:val="483B65A4"/>
    <w:rsid w:val="4AC26B09"/>
    <w:rsid w:val="4C467009"/>
    <w:rsid w:val="500100D3"/>
    <w:rsid w:val="52CD5BAD"/>
    <w:rsid w:val="5A74434C"/>
    <w:rsid w:val="5E455CA3"/>
    <w:rsid w:val="61754587"/>
    <w:rsid w:val="6280220A"/>
    <w:rsid w:val="64435E40"/>
    <w:rsid w:val="68D2247E"/>
    <w:rsid w:val="77B1283D"/>
    <w:rsid w:val="EF9BD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2023-06-21T17:02:00Z</dcterms:created>
  <dc:creator>Administrator.PC-20201111APDT</dc:creator>
  <cp:lastModifiedBy>admin123</cp:lastModifiedBy>
  <dcterms:modified xsi:type="dcterms:W3CDTF">2024-03-19T14:41:04Z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90ACCA176D7923F28033F96517ACB425</vt:lpwstr>
  </property>
</Properties>
</file>