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绍兴滨海新区管理委员会下属事业单位第二次公开选调事业单位工作人员面试成绩一览表</w:t>
      </w:r>
    </w:p>
    <w:tbl>
      <w:tblPr>
        <w:tblStyle w:val="12"/>
        <w:tblW w:w="5151"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1269"/>
        <w:gridCol w:w="2326"/>
        <w:gridCol w:w="1751"/>
        <w:gridCol w:w="1442"/>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姓名</w:t>
            </w:r>
          </w:p>
        </w:tc>
        <w:tc>
          <w:tcPr>
            <w:tcW w:w="1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报考岗位</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面试号</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面试成绩</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w:t>
            </w: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绍兴滨海新区政务服务中心-专户会计</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1E03</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81.56</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入围体检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1E05</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80.98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1E01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74.68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沈*</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1E04</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81.3</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1E02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78.7</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w:t>
            </w: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绍兴滨海新区建</w:t>
            </w:r>
            <w:bookmarkStart w:id="0" w:name="_GoBack"/>
            <w:bookmarkEnd w:id="0"/>
            <w:r>
              <w:rPr>
                <w:rFonts w:hint="eastAsia" w:ascii="宋体" w:hAnsi="宋体" w:eastAsia="宋体" w:cs="宋体"/>
                <w:i w:val="0"/>
                <w:iCs w:val="0"/>
                <w:color w:val="000000"/>
                <w:kern w:val="0"/>
                <w:sz w:val="22"/>
                <w:szCs w:val="22"/>
                <w:u w:val="none"/>
                <w:lang w:val="en-US" w:eastAsia="zh-CN" w:bidi="ar"/>
              </w:rPr>
              <w:t>设工程质量安全管理中心-文秘岗位</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1G01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84.26</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入围体检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赵**</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1G02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81.52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梅**</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绍兴滨海新区建设工程质量安全管理中心-文字材料岗</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1C01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85.24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入围体检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绍兴滨海新区社会事务服务中心-实名编制管理</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1A01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82.02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倪**</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1A02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83.22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入围体检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绍兴滨海新区社会事务服务中心-环评审批</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1F01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81.28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入围体检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w:t>
            </w:r>
          </w:p>
        </w:tc>
        <w:tc>
          <w:tcPr>
            <w:tcW w:w="1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绍兴滨海新区社会事务服务中心</w:t>
            </w:r>
            <w:r>
              <w:rPr>
                <w:rStyle w:val="35"/>
                <w:rFonts w:eastAsia="宋体"/>
                <w:lang w:val="en-US" w:eastAsia="zh-CN" w:bidi="ar"/>
              </w:rPr>
              <w:t>-</w:t>
            </w:r>
            <w:r>
              <w:rPr>
                <w:rStyle w:val="36"/>
                <w:lang w:val="en-US" w:eastAsia="zh-CN" w:bidi="ar"/>
              </w:rPr>
              <w:t>信访维稳</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1D03</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80.28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1D01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81.98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jc w:val="center"/>
              <w:rPr>
                <w:rFonts w:hint="default" w:ascii="Times New Roman" w:hAnsi="Times New Roman"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w:t>
            </w:r>
          </w:p>
        </w:tc>
        <w:tc>
          <w:tcPr>
            <w:tcW w:w="1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1D02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83.5</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入围体检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钟**</w:t>
            </w:r>
          </w:p>
        </w:tc>
        <w:tc>
          <w:tcPr>
            <w:tcW w:w="1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绍兴滨海新区社会事务服务中心-法律服务</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1B01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Times New Roman" w:hAnsi="Times New Roman"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63.24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入围体检</w:t>
            </w:r>
          </w:p>
        </w:tc>
      </w:tr>
    </w:tbl>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仿宋_GB2312" w:cs="Times New Roman"/>
          <w:color w:val="auto"/>
          <w:sz w:val="32"/>
          <w:szCs w:val="32"/>
          <w:lang w:val="en-US" w:eastAsia="zh-CN"/>
        </w:rPr>
      </w:pPr>
    </w:p>
    <w:sectPr>
      <w:footerReference r:id="rId3" w:type="default"/>
      <w:footerReference r:id="rId4" w:type="even"/>
      <w:pgSz w:w="11906" w:h="16838"/>
      <w:pgMar w:top="1531" w:right="1474" w:bottom="1134" w:left="1587" w:header="851" w:footer="1247"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rPr>
    </w:pPr>
    <w:r>
      <w:rPr>
        <w:rFonts w:hint="eastAsia"/>
        <w:sz w:val="28"/>
      </w:rPr>
      <w:t xml:space="preserve">— </w:t>
    </w:r>
    <w:r>
      <w:rPr>
        <w:sz w:val="28"/>
      </w:rPr>
      <w:fldChar w:fldCharType="begin"/>
    </w:r>
    <w:r>
      <w:rPr>
        <w:rStyle w:val="16"/>
        <w:sz w:val="28"/>
      </w:rPr>
      <w:instrText xml:space="preserve"> PAGE </w:instrText>
    </w:r>
    <w:r>
      <w:rPr>
        <w:sz w:val="28"/>
      </w:rPr>
      <w:fldChar w:fldCharType="separate"/>
    </w:r>
    <w:r>
      <w:rPr>
        <w:rStyle w:val="16"/>
        <w:sz w:val="28"/>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HorizontalSpacing w:val="160"/>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CB"/>
    <w:rsid w:val="00002C00"/>
    <w:rsid w:val="00010D70"/>
    <w:rsid w:val="000526D3"/>
    <w:rsid w:val="00094A59"/>
    <w:rsid w:val="00095296"/>
    <w:rsid w:val="000A76F9"/>
    <w:rsid w:val="000B3355"/>
    <w:rsid w:val="00115CC9"/>
    <w:rsid w:val="001534B5"/>
    <w:rsid w:val="001712F3"/>
    <w:rsid w:val="0018360A"/>
    <w:rsid w:val="0019003A"/>
    <w:rsid w:val="001A25C2"/>
    <w:rsid w:val="001C1B2D"/>
    <w:rsid w:val="001E189B"/>
    <w:rsid w:val="001E2F36"/>
    <w:rsid w:val="00235357"/>
    <w:rsid w:val="00235821"/>
    <w:rsid w:val="00243991"/>
    <w:rsid w:val="0025056F"/>
    <w:rsid w:val="00250DBB"/>
    <w:rsid w:val="00252CE0"/>
    <w:rsid w:val="0026733A"/>
    <w:rsid w:val="00277E22"/>
    <w:rsid w:val="00292095"/>
    <w:rsid w:val="002B02D3"/>
    <w:rsid w:val="002C4436"/>
    <w:rsid w:val="002D1F12"/>
    <w:rsid w:val="002E455E"/>
    <w:rsid w:val="002F425A"/>
    <w:rsid w:val="0034296A"/>
    <w:rsid w:val="0035386E"/>
    <w:rsid w:val="00357E4E"/>
    <w:rsid w:val="00357F44"/>
    <w:rsid w:val="00363420"/>
    <w:rsid w:val="00365F83"/>
    <w:rsid w:val="00376926"/>
    <w:rsid w:val="00386E12"/>
    <w:rsid w:val="003C4F71"/>
    <w:rsid w:val="003F0C1D"/>
    <w:rsid w:val="004317FD"/>
    <w:rsid w:val="00445A73"/>
    <w:rsid w:val="00446E3A"/>
    <w:rsid w:val="004547BF"/>
    <w:rsid w:val="004700F7"/>
    <w:rsid w:val="0047619B"/>
    <w:rsid w:val="004A3C92"/>
    <w:rsid w:val="004D237A"/>
    <w:rsid w:val="004E675B"/>
    <w:rsid w:val="00530EC5"/>
    <w:rsid w:val="00533065"/>
    <w:rsid w:val="00536C7D"/>
    <w:rsid w:val="00566027"/>
    <w:rsid w:val="005806FE"/>
    <w:rsid w:val="00583561"/>
    <w:rsid w:val="00584367"/>
    <w:rsid w:val="00584C27"/>
    <w:rsid w:val="005B1EC1"/>
    <w:rsid w:val="005C5259"/>
    <w:rsid w:val="005D3987"/>
    <w:rsid w:val="005F243A"/>
    <w:rsid w:val="00600B50"/>
    <w:rsid w:val="006126D5"/>
    <w:rsid w:val="00643456"/>
    <w:rsid w:val="006702DE"/>
    <w:rsid w:val="00677DE2"/>
    <w:rsid w:val="00694530"/>
    <w:rsid w:val="006A140E"/>
    <w:rsid w:val="006B1DBA"/>
    <w:rsid w:val="006D1265"/>
    <w:rsid w:val="006F315A"/>
    <w:rsid w:val="00726C19"/>
    <w:rsid w:val="0072790D"/>
    <w:rsid w:val="00747676"/>
    <w:rsid w:val="007478C6"/>
    <w:rsid w:val="007942AA"/>
    <w:rsid w:val="007B069D"/>
    <w:rsid w:val="007F3F79"/>
    <w:rsid w:val="007F5F60"/>
    <w:rsid w:val="00824EB0"/>
    <w:rsid w:val="00840198"/>
    <w:rsid w:val="008413EC"/>
    <w:rsid w:val="0085542F"/>
    <w:rsid w:val="00856CF2"/>
    <w:rsid w:val="0087269B"/>
    <w:rsid w:val="008737B2"/>
    <w:rsid w:val="00884951"/>
    <w:rsid w:val="008920CF"/>
    <w:rsid w:val="008B2D15"/>
    <w:rsid w:val="008B3D30"/>
    <w:rsid w:val="008B5B47"/>
    <w:rsid w:val="008D2E97"/>
    <w:rsid w:val="008D721C"/>
    <w:rsid w:val="008D72AA"/>
    <w:rsid w:val="009024B6"/>
    <w:rsid w:val="00913DEB"/>
    <w:rsid w:val="00916373"/>
    <w:rsid w:val="009279F7"/>
    <w:rsid w:val="009304D3"/>
    <w:rsid w:val="0094373E"/>
    <w:rsid w:val="0098515F"/>
    <w:rsid w:val="009C68AB"/>
    <w:rsid w:val="009F25B3"/>
    <w:rsid w:val="009F4FF0"/>
    <w:rsid w:val="00A048F3"/>
    <w:rsid w:val="00A13F79"/>
    <w:rsid w:val="00A361CE"/>
    <w:rsid w:val="00A4370A"/>
    <w:rsid w:val="00A630C7"/>
    <w:rsid w:val="00A64807"/>
    <w:rsid w:val="00A6691A"/>
    <w:rsid w:val="00A819EC"/>
    <w:rsid w:val="00A87125"/>
    <w:rsid w:val="00AB2448"/>
    <w:rsid w:val="00AB2AD0"/>
    <w:rsid w:val="00AC7EAE"/>
    <w:rsid w:val="00AD15B2"/>
    <w:rsid w:val="00AE3D72"/>
    <w:rsid w:val="00AE440E"/>
    <w:rsid w:val="00AE71B7"/>
    <w:rsid w:val="00AF1AA0"/>
    <w:rsid w:val="00AF6A14"/>
    <w:rsid w:val="00B148EE"/>
    <w:rsid w:val="00B245EF"/>
    <w:rsid w:val="00B27201"/>
    <w:rsid w:val="00B57F73"/>
    <w:rsid w:val="00B82DBA"/>
    <w:rsid w:val="00BA11A3"/>
    <w:rsid w:val="00BA3913"/>
    <w:rsid w:val="00BF4194"/>
    <w:rsid w:val="00BF47E9"/>
    <w:rsid w:val="00C27669"/>
    <w:rsid w:val="00C56D4D"/>
    <w:rsid w:val="00C960C0"/>
    <w:rsid w:val="00CD042F"/>
    <w:rsid w:val="00CD2FDE"/>
    <w:rsid w:val="00CE5C95"/>
    <w:rsid w:val="00CF6FE4"/>
    <w:rsid w:val="00D059DE"/>
    <w:rsid w:val="00D20307"/>
    <w:rsid w:val="00D30222"/>
    <w:rsid w:val="00D336E4"/>
    <w:rsid w:val="00D455B8"/>
    <w:rsid w:val="00D56ED1"/>
    <w:rsid w:val="00D57B6C"/>
    <w:rsid w:val="00D75F93"/>
    <w:rsid w:val="00D76439"/>
    <w:rsid w:val="00D97E63"/>
    <w:rsid w:val="00DA0DE5"/>
    <w:rsid w:val="00DA1269"/>
    <w:rsid w:val="00DA4F85"/>
    <w:rsid w:val="00DB0630"/>
    <w:rsid w:val="00DC7090"/>
    <w:rsid w:val="00DD5A32"/>
    <w:rsid w:val="00DE685D"/>
    <w:rsid w:val="00DE6C50"/>
    <w:rsid w:val="00E02FBB"/>
    <w:rsid w:val="00E10081"/>
    <w:rsid w:val="00E1298F"/>
    <w:rsid w:val="00E16697"/>
    <w:rsid w:val="00E25ACB"/>
    <w:rsid w:val="00E77429"/>
    <w:rsid w:val="00E841DC"/>
    <w:rsid w:val="00E849B9"/>
    <w:rsid w:val="00EA2FAA"/>
    <w:rsid w:val="00ED19C9"/>
    <w:rsid w:val="00EF0D90"/>
    <w:rsid w:val="00EF3F8B"/>
    <w:rsid w:val="00F00C63"/>
    <w:rsid w:val="00F15262"/>
    <w:rsid w:val="00F425B3"/>
    <w:rsid w:val="00F50FAF"/>
    <w:rsid w:val="00F571A6"/>
    <w:rsid w:val="00F61E29"/>
    <w:rsid w:val="00F73760"/>
    <w:rsid w:val="00FC16D7"/>
    <w:rsid w:val="00FC3B32"/>
    <w:rsid w:val="00FC4548"/>
    <w:rsid w:val="00FC5883"/>
    <w:rsid w:val="00FE154F"/>
    <w:rsid w:val="00FE1E7C"/>
    <w:rsid w:val="00FE601F"/>
    <w:rsid w:val="01027C35"/>
    <w:rsid w:val="01305281"/>
    <w:rsid w:val="0266626F"/>
    <w:rsid w:val="035D4591"/>
    <w:rsid w:val="047475DC"/>
    <w:rsid w:val="057C62DC"/>
    <w:rsid w:val="099346C1"/>
    <w:rsid w:val="0BE20611"/>
    <w:rsid w:val="0DFA4872"/>
    <w:rsid w:val="139748B1"/>
    <w:rsid w:val="142B0848"/>
    <w:rsid w:val="148E15C6"/>
    <w:rsid w:val="151C68AD"/>
    <w:rsid w:val="18B65219"/>
    <w:rsid w:val="1B10769A"/>
    <w:rsid w:val="1B4667CC"/>
    <w:rsid w:val="1B607376"/>
    <w:rsid w:val="1CEB1B69"/>
    <w:rsid w:val="1D79640E"/>
    <w:rsid w:val="20FE408D"/>
    <w:rsid w:val="26E156F0"/>
    <w:rsid w:val="27BB09BF"/>
    <w:rsid w:val="282B44F6"/>
    <w:rsid w:val="28B6653F"/>
    <w:rsid w:val="294C45CE"/>
    <w:rsid w:val="29F36060"/>
    <w:rsid w:val="2AC94DBF"/>
    <w:rsid w:val="2AE25969"/>
    <w:rsid w:val="2CD4199C"/>
    <w:rsid w:val="2D1D2D66"/>
    <w:rsid w:val="2EFC6A22"/>
    <w:rsid w:val="2F1F6B30"/>
    <w:rsid w:val="2F5561B7"/>
    <w:rsid w:val="2F5B00C1"/>
    <w:rsid w:val="30813A39"/>
    <w:rsid w:val="317C35BE"/>
    <w:rsid w:val="32121533"/>
    <w:rsid w:val="32E36D8A"/>
    <w:rsid w:val="331A42E4"/>
    <w:rsid w:val="35514FE0"/>
    <w:rsid w:val="35615EA8"/>
    <w:rsid w:val="37AF0D96"/>
    <w:rsid w:val="37F93E62"/>
    <w:rsid w:val="38141B16"/>
    <w:rsid w:val="385E740A"/>
    <w:rsid w:val="3D9354A9"/>
    <w:rsid w:val="3ECC1E3C"/>
    <w:rsid w:val="427D7E5D"/>
    <w:rsid w:val="445A33CC"/>
    <w:rsid w:val="45476DEF"/>
    <w:rsid w:val="458C2FAA"/>
    <w:rsid w:val="48CB38DD"/>
    <w:rsid w:val="48FC53FB"/>
    <w:rsid w:val="4B1D294C"/>
    <w:rsid w:val="4C29012C"/>
    <w:rsid w:val="4CCC5B20"/>
    <w:rsid w:val="4DDA5CC7"/>
    <w:rsid w:val="4FFE214A"/>
    <w:rsid w:val="511A4EA0"/>
    <w:rsid w:val="521A722A"/>
    <w:rsid w:val="548665EA"/>
    <w:rsid w:val="54DE1E56"/>
    <w:rsid w:val="55170BA8"/>
    <w:rsid w:val="57EC2C4F"/>
    <w:rsid w:val="59F355A3"/>
    <w:rsid w:val="5BFA065C"/>
    <w:rsid w:val="5DB7689E"/>
    <w:rsid w:val="5FDF0D73"/>
    <w:rsid w:val="62A847ED"/>
    <w:rsid w:val="62D92A56"/>
    <w:rsid w:val="641E1DD0"/>
    <w:rsid w:val="66502FE9"/>
    <w:rsid w:val="673100D9"/>
    <w:rsid w:val="6AB22299"/>
    <w:rsid w:val="6BE17D1D"/>
    <w:rsid w:val="6CE412B4"/>
    <w:rsid w:val="6E7FBCDC"/>
    <w:rsid w:val="6EFB7725"/>
    <w:rsid w:val="6F0474DB"/>
    <w:rsid w:val="6F3B2D0B"/>
    <w:rsid w:val="6F6303CE"/>
    <w:rsid w:val="717B51BA"/>
    <w:rsid w:val="71942144"/>
    <w:rsid w:val="722F32FC"/>
    <w:rsid w:val="72D44415"/>
    <w:rsid w:val="73A30043"/>
    <w:rsid w:val="74491AD5"/>
    <w:rsid w:val="758D4CE7"/>
    <w:rsid w:val="7B377F98"/>
    <w:rsid w:val="7CBD674D"/>
    <w:rsid w:val="7CD23C96"/>
    <w:rsid w:val="7F7FD8A0"/>
    <w:rsid w:val="9FFF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eastAsia="宋体" w:cs="Times New Roman"/>
    </w:rPr>
  </w:style>
  <w:style w:type="paragraph" w:styleId="3">
    <w:name w:val="annotation text"/>
    <w:basedOn w:val="1"/>
    <w:link w:val="28"/>
    <w:semiHidden/>
    <w:unhideWhenUsed/>
    <w:qFormat/>
    <w:uiPriority w:val="99"/>
    <w:pPr>
      <w:jc w:val="left"/>
    </w:pPr>
  </w:style>
  <w:style w:type="paragraph" w:styleId="4">
    <w:name w:val="Plain Text"/>
    <w:basedOn w:val="1"/>
    <w:link w:val="34"/>
    <w:semiHidden/>
    <w:unhideWhenUsed/>
    <w:qFormat/>
    <w:uiPriority w:val="0"/>
    <w:pPr>
      <w:widowControl/>
      <w:spacing w:before="100" w:beforeAutospacing="1" w:after="100" w:afterAutospacing="1"/>
      <w:jc w:val="left"/>
    </w:pPr>
    <w:rPr>
      <w:rFonts w:ascii="宋体" w:hAnsi="宋体" w:eastAsia="宋体"/>
      <w:kern w:val="0"/>
      <w:sz w:val="24"/>
    </w:rPr>
  </w:style>
  <w:style w:type="paragraph" w:styleId="5">
    <w:name w:val="Date"/>
    <w:basedOn w:val="1"/>
    <w:next w:val="1"/>
    <w:link w:val="26"/>
    <w:qFormat/>
    <w:uiPriority w:val="0"/>
    <w:rPr>
      <w:rFonts w:ascii="仿宋_GB2312"/>
    </w:rPr>
  </w:style>
  <w:style w:type="paragraph" w:styleId="6">
    <w:name w:val="Balloon Text"/>
    <w:basedOn w:val="1"/>
    <w:link w:val="24"/>
    <w:semiHidden/>
    <w:qFormat/>
    <w:uiPriority w:val="0"/>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footnote text"/>
    <w:basedOn w:val="1"/>
    <w:link w:val="25"/>
    <w:qFormat/>
    <w:uiPriority w:val="0"/>
    <w:pPr>
      <w:snapToGrid w:val="0"/>
      <w:jc w:val="left"/>
    </w:pPr>
    <w:rPr>
      <w:rFonts w:asciiTheme="minorHAnsi" w:hAnsiTheme="minorHAnsi" w:cstheme="minorBidi"/>
      <w:sz w:val="18"/>
      <w:szCs w:val="18"/>
    </w:rPr>
  </w:style>
  <w:style w:type="paragraph" w:styleId="10">
    <w:name w:val="table of figures"/>
    <w:basedOn w:val="1"/>
    <w:next w:val="1"/>
    <w:semiHidden/>
    <w:unhideWhenUsed/>
    <w:qFormat/>
    <w:uiPriority w:val="99"/>
    <w:pPr>
      <w:ind w:left="200" w:leftChars="200" w:hanging="200" w:hangingChars="200"/>
    </w:pPr>
    <w:rPr>
      <w:rFonts w:asciiTheme="minorHAnsi" w:hAnsiTheme="minorHAnsi" w:eastAsiaTheme="minorEastAsia" w:cstheme="minorBidi"/>
      <w:sz w:val="21"/>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99"/>
  </w:style>
  <w:style w:type="character" w:styleId="17">
    <w:name w:val="Hyperlink"/>
    <w:basedOn w:val="14"/>
    <w:unhideWhenUsed/>
    <w:qFormat/>
    <w:uiPriority w:val="99"/>
    <w:rPr>
      <w:color w:val="333333"/>
      <w:u w:val="none"/>
    </w:rPr>
  </w:style>
  <w:style w:type="character" w:styleId="18">
    <w:name w:val="annotation reference"/>
    <w:basedOn w:val="14"/>
    <w:semiHidden/>
    <w:unhideWhenUsed/>
    <w:qFormat/>
    <w:uiPriority w:val="99"/>
    <w:rPr>
      <w:sz w:val="21"/>
      <w:szCs w:val="21"/>
    </w:rPr>
  </w:style>
  <w:style w:type="character" w:styleId="19">
    <w:name w:val="footnote reference"/>
    <w:qFormat/>
    <w:uiPriority w:val="0"/>
    <w:rPr>
      <w:vertAlign w:val="superscript"/>
    </w:rPr>
  </w:style>
  <w:style w:type="character" w:customStyle="1" w:styleId="20">
    <w:name w:val="页眉 Char"/>
    <w:basedOn w:val="14"/>
    <w:link w:val="8"/>
    <w:qFormat/>
    <w:uiPriority w:val="99"/>
    <w:rPr>
      <w:sz w:val="18"/>
      <w:szCs w:val="18"/>
    </w:rPr>
  </w:style>
  <w:style w:type="character" w:customStyle="1" w:styleId="21">
    <w:name w:val="页脚 Char"/>
    <w:basedOn w:val="14"/>
    <w:link w:val="7"/>
    <w:qFormat/>
    <w:uiPriority w:val="99"/>
    <w:rPr>
      <w:sz w:val="18"/>
      <w:szCs w:val="18"/>
    </w:rPr>
  </w:style>
  <w:style w:type="character" w:customStyle="1" w:styleId="22">
    <w:name w:val="脚注文本 Char"/>
    <w:basedOn w:val="14"/>
    <w:link w:val="9"/>
    <w:qFormat/>
    <w:uiPriority w:val="0"/>
    <w:rPr>
      <w:rFonts w:eastAsia="仿宋_GB2312"/>
      <w:sz w:val="18"/>
      <w:szCs w:val="18"/>
    </w:rPr>
  </w:style>
  <w:style w:type="character" w:customStyle="1" w:styleId="23">
    <w:name w:val="脚注文本 Char1"/>
    <w:basedOn w:val="14"/>
    <w:qFormat/>
    <w:uiPriority w:val="0"/>
    <w:rPr>
      <w:rFonts w:eastAsia="仿宋_GB2312"/>
      <w:kern w:val="2"/>
      <w:sz w:val="18"/>
      <w:szCs w:val="18"/>
    </w:rPr>
  </w:style>
  <w:style w:type="character" w:customStyle="1" w:styleId="24">
    <w:name w:val="批注框文本 Char"/>
    <w:basedOn w:val="14"/>
    <w:link w:val="6"/>
    <w:semiHidden/>
    <w:qFormat/>
    <w:uiPriority w:val="0"/>
    <w:rPr>
      <w:rFonts w:ascii="Times New Roman" w:hAnsi="Times New Roman" w:eastAsia="仿宋_GB2312" w:cs="Times New Roman"/>
      <w:sz w:val="18"/>
      <w:szCs w:val="18"/>
    </w:rPr>
  </w:style>
  <w:style w:type="character" w:customStyle="1" w:styleId="25">
    <w:name w:val="脚注文本 Char2"/>
    <w:basedOn w:val="14"/>
    <w:link w:val="9"/>
    <w:semiHidden/>
    <w:qFormat/>
    <w:uiPriority w:val="99"/>
    <w:rPr>
      <w:rFonts w:ascii="Times New Roman" w:hAnsi="Times New Roman" w:eastAsia="仿宋_GB2312" w:cs="Times New Roman"/>
      <w:sz w:val="18"/>
      <w:szCs w:val="18"/>
    </w:rPr>
  </w:style>
  <w:style w:type="character" w:customStyle="1" w:styleId="26">
    <w:name w:val="日期 Char"/>
    <w:basedOn w:val="14"/>
    <w:link w:val="5"/>
    <w:qFormat/>
    <w:uiPriority w:val="0"/>
    <w:rPr>
      <w:rFonts w:ascii="仿宋_GB2312" w:hAnsi="Times New Roman" w:eastAsia="仿宋_GB2312" w:cs="Times New Roman"/>
      <w:sz w:val="32"/>
      <w:szCs w:val="24"/>
    </w:rPr>
  </w:style>
  <w:style w:type="paragraph" w:styleId="27">
    <w:name w:val="List Paragraph"/>
    <w:basedOn w:val="1"/>
    <w:unhideWhenUsed/>
    <w:qFormat/>
    <w:uiPriority w:val="34"/>
    <w:pPr>
      <w:ind w:firstLine="420" w:firstLineChars="200"/>
    </w:pPr>
  </w:style>
  <w:style w:type="character" w:customStyle="1" w:styleId="28">
    <w:name w:val="批注文字 Char"/>
    <w:basedOn w:val="14"/>
    <w:link w:val="3"/>
    <w:semiHidden/>
    <w:qFormat/>
    <w:uiPriority w:val="99"/>
    <w:rPr>
      <w:rFonts w:ascii="Times New Roman" w:hAnsi="Times New Roman" w:eastAsia="仿宋_GB2312" w:cs="Times New Roman"/>
      <w:sz w:val="32"/>
      <w:szCs w:val="24"/>
    </w:rPr>
  </w:style>
  <w:style w:type="paragraph" w:customStyle="1" w:styleId="29">
    <w:name w:val="Char"/>
    <w:basedOn w:val="1"/>
    <w:qFormat/>
    <w:uiPriority w:val="0"/>
    <w:pPr>
      <w:spacing w:before="100" w:beforeAutospacing="1" w:after="100" w:afterAutospacing="1"/>
    </w:pPr>
    <w:rPr>
      <w:rFonts w:ascii="仿宋_GB2312"/>
      <w:b/>
      <w:szCs w:val="32"/>
    </w:rPr>
  </w:style>
  <w:style w:type="paragraph" w:customStyle="1" w:styleId="3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列出段落1"/>
    <w:basedOn w:val="1"/>
    <w:unhideWhenUsed/>
    <w:qFormat/>
    <w:uiPriority w:val="99"/>
    <w:pPr>
      <w:ind w:firstLine="420" w:firstLineChars="200"/>
    </w:pPr>
    <w:rPr>
      <w:rFonts w:ascii="仿宋_GB2312"/>
    </w:rPr>
  </w:style>
  <w:style w:type="character" w:customStyle="1" w:styleId="32">
    <w:name w:val="Body text|3_"/>
    <w:basedOn w:val="14"/>
    <w:link w:val="33"/>
    <w:qFormat/>
    <w:uiPriority w:val="0"/>
    <w:rPr>
      <w:rFonts w:ascii="宋体" w:hAnsi="宋体" w:cs="宋体"/>
      <w:color w:val="000000"/>
      <w:sz w:val="36"/>
      <w:szCs w:val="36"/>
      <w:lang w:val="zh-TW" w:eastAsia="zh-TW" w:bidi="zh-TW"/>
    </w:rPr>
  </w:style>
  <w:style w:type="paragraph" w:customStyle="1" w:styleId="33">
    <w:name w:val="Body text|3"/>
    <w:basedOn w:val="1"/>
    <w:link w:val="32"/>
    <w:qFormat/>
    <w:uiPriority w:val="0"/>
    <w:pPr>
      <w:jc w:val="center"/>
    </w:pPr>
    <w:rPr>
      <w:rFonts w:ascii="宋体" w:hAnsi="宋体" w:cs="宋体" w:eastAsiaTheme="minorEastAsia"/>
      <w:color w:val="000000"/>
      <w:sz w:val="36"/>
      <w:szCs w:val="36"/>
      <w:lang w:val="zh-TW" w:eastAsia="zh-TW" w:bidi="zh-TW"/>
    </w:rPr>
  </w:style>
  <w:style w:type="character" w:customStyle="1" w:styleId="34">
    <w:name w:val="纯文本 Char"/>
    <w:basedOn w:val="14"/>
    <w:link w:val="4"/>
    <w:semiHidden/>
    <w:qFormat/>
    <w:uiPriority w:val="0"/>
    <w:rPr>
      <w:rFonts w:ascii="宋体" w:hAnsi="宋体" w:eastAsia="宋体" w:cs="Times New Roman"/>
      <w:kern w:val="0"/>
      <w:sz w:val="24"/>
      <w:szCs w:val="24"/>
    </w:rPr>
  </w:style>
  <w:style w:type="character" w:customStyle="1" w:styleId="35">
    <w:name w:val="font91"/>
    <w:basedOn w:val="14"/>
    <w:uiPriority w:val="0"/>
    <w:rPr>
      <w:rFonts w:hint="default" w:ascii="Times New Roman" w:hAnsi="Times New Roman" w:cs="Times New Roman"/>
      <w:color w:val="000000"/>
      <w:sz w:val="22"/>
      <w:szCs w:val="22"/>
      <w:u w:val="none"/>
    </w:rPr>
  </w:style>
  <w:style w:type="character" w:customStyle="1" w:styleId="36">
    <w:name w:val="font11"/>
    <w:basedOn w:val="14"/>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OEM</Company>
  <Pages>2</Pages>
  <Words>131</Words>
  <Characters>747</Characters>
  <Lines>6</Lines>
  <Paragraphs>1</Paragraphs>
  <TotalTime>1</TotalTime>
  <ScaleCrop>false</ScaleCrop>
  <LinksUpToDate>false</LinksUpToDate>
  <CharactersWithSpaces>877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2021-05-08T11:39:00Z</dcterms:created>
  <dc:creator>王幸1</dc:creator>
  <cp:lastModifiedBy>丁丁丁</cp:lastModifiedBy>
  <cp:lastPrinted>2024-03-25T01:14:00Z</cp:lastPrinted>
  <dcterms:modified xsi:type="dcterms:W3CDTF">2024-03-25T01:49:54Z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8F8410E835BA4250A4F11AAF7E5AA889</vt:lpwstr>
  </property>
</Properties>
</file>