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皋兰优能新能源投资有限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00" w:lineRule="exact"/>
        <w:jc w:val="center"/>
        <w:textAlignment w:val="auto"/>
        <w:rPr>
          <w:rFonts w:asciiTheme="minorEastAsia" w:hAnsiTheme="minorEastAsia" w:eastAsiaTheme="minorEastAsia"/>
          <w:b/>
          <w:sz w:val="56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应聘人员登记表</w:t>
      </w:r>
    </w:p>
    <w:tbl>
      <w:tblPr>
        <w:tblStyle w:val="7"/>
        <w:tblW w:w="9593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4"/>
        <w:gridCol w:w="862"/>
        <w:gridCol w:w="967"/>
        <w:gridCol w:w="868"/>
        <w:gridCol w:w="270"/>
        <w:gridCol w:w="22"/>
        <w:gridCol w:w="968"/>
        <w:gridCol w:w="286"/>
        <w:gridCol w:w="21"/>
        <w:gridCol w:w="360"/>
        <w:gridCol w:w="753"/>
        <w:gridCol w:w="142"/>
        <w:gridCol w:w="18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bottom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8187" w:type="dxa"/>
            <w:gridSpan w:val="13"/>
            <w:tcBorders>
              <w:bottom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  名</w:t>
            </w:r>
          </w:p>
        </w:tc>
        <w:tc>
          <w:tcPr>
            <w:tcW w:w="1666" w:type="dxa"/>
            <w:gridSpan w:val="2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7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1276" w:type="dxa"/>
            <w:gridSpan w:val="4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64" w:type="dxa"/>
            <w:vMerge w:val="restar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377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出生日期</w:t>
            </w:r>
          </w:p>
        </w:tc>
        <w:tc>
          <w:tcPr>
            <w:tcW w:w="16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籍贯</w:t>
            </w: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-57"/>
              <w:jc w:val="both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户口所在地</w:t>
            </w: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</w:t>
            </w:r>
          </w:p>
        </w:tc>
        <w:tc>
          <w:tcPr>
            <w:tcW w:w="16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部门及职务</w:t>
            </w:r>
          </w:p>
        </w:tc>
        <w:tc>
          <w:tcPr>
            <w:tcW w:w="255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现职务级别</w:t>
            </w:r>
          </w:p>
        </w:tc>
        <w:tc>
          <w:tcPr>
            <w:tcW w:w="16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现职务任职时间</w:t>
            </w:r>
          </w:p>
        </w:tc>
        <w:tc>
          <w:tcPr>
            <w:tcW w:w="255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-4" w:leftChars="-11" w:right="-57" w:hanging="31" w:hangingChars="1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专业技术职称</w:t>
            </w:r>
          </w:p>
        </w:tc>
        <w:tc>
          <w:tcPr>
            <w:tcW w:w="377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取得时间</w:t>
            </w:r>
          </w:p>
        </w:tc>
        <w:tc>
          <w:tcPr>
            <w:tcW w:w="31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职业（执业）资格证书</w:t>
            </w:r>
          </w:p>
        </w:tc>
        <w:tc>
          <w:tcPr>
            <w:tcW w:w="377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取得时间</w:t>
            </w:r>
          </w:p>
        </w:tc>
        <w:tc>
          <w:tcPr>
            <w:tcW w:w="31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熟悉何种外语</w:t>
            </w:r>
          </w:p>
        </w:tc>
        <w:tc>
          <w:tcPr>
            <w:tcW w:w="377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外语级别</w:t>
            </w:r>
          </w:p>
        </w:tc>
        <w:tc>
          <w:tcPr>
            <w:tcW w:w="31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16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（第一学历、学位）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及毕业时间</w:t>
            </w:r>
          </w:p>
        </w:tc>
        <w:tc>
          <w:tcPr>
            <w:tcW w:w="31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（最高学历、学位）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及毕业时间</w:t>
            </w:r>
          </w:p>
        </w:tc>
        <w:tc>
          <w:tcPr>
            <w:tcW w:w="31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（最高学历、学位）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及毕业时间</w:t>
            </w:r>
          </w:p>
        </w:tc>
        <w:tc>
          <w:tcPr>
            <w:tcW w:w="31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固定电话号码</w:t>
            </w:r>
          </w:p>
        </w:tc>
        <w:tc>
          <w:tcPr>
            <w:tcW w:w="377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EMAIL邮箱</w:t>
            </w:r>
          </w:p>
        </w:tc>
        <w:tc>
          <w:tcPr>
            <w:tcW w:w="31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right="-57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熟悉专业、业务及特长</w:t>
            </w:r>
          </w:p>
        </w:tc>
        <w:tc>
          <w:tcPr>
            <w:tcW w:w="818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工作经历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00" w:lineRule="exact"/>
              <w:ind w:left="1" w:leftChars="-7" w:hanging="23" w:hangingChars="1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21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right="109" w:rightChars="3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right="109" w:rightChars="3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9" w:rightChars="3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任何职</w:t>
            </w:r>
          </w:p>
        </w:tc>
        <w:tc>
          <w:tcPr>
            <w:tcW w:w="20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-86" w:rightChars="-2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主要专业技术工作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l2br w:val="nil"/>
              <w:tr2bl w:val="nil"/>
            </w:tcBorders>
          </w:tcPr>
          <w:p>
            <w:pPr>
              <w:snapToGrid w:val="0"/>
              <w:spacing w:line="500" w:lineRule="exact"/>
              <w:ind w:right="-106" w:rightChars="-33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4"/>
            <w:tcBorders>
              <w:tl2br w:val="nil"/>
              <w:tr2bl w:val="nil"/>
            </w:tcBorders>
          </w:tcPr>
          <w:p>
            <w:pPr>
              <w:snapToGrid w:val="0"/>
              <w:spacing w:line="500" w:lineRule="exact"/>
              <w:ind w:left="-22" w:leftChars="-7" w:right="-106" w:rightChars="-33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</w:tcPr>
          <w:p>
            <w:pPr>
              <w:snapToGrid w:val="0"/>
              <w:spacing w:line="500" w:lineRule="exact"/>
              <w:ind w:left="-22" w:leftChars="-7" w:right="-106" w:rightChars="-33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</w:p>
        </w:tc>
        <w:tc>
          <w:tcPr>
            <w:tcW w:w="2006" w:type="dxa"/>
            <w:gridSpan w:val="2"/>
            <w:tcBorders>
              <w:tl2br w:val="nil"/>
              <w:tr2bl w:val="nil"/>
            </w:tcBorders>
          </w:tcPr>
          <w:p>
            <w:pPr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500" w:lineRule="exact"/>
              <w:ind w:right="-106" w:rightChars="-33"/>
              <w:rPr>
                <w:rFonts w:hint="default" w:ascii="仿宋" w:hAnsi="仿宋" w:eastAsia="微软雅黑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500" w:lineRule="exact"/>
              <w:ind w:left="-22" w:leftChars="-7" w:right="-106" w:rightChars="-33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500" w:lineRule="exact"/>
              <w:ind w:left="-22" w:leftChars="-7" w:right="-106" w:rightChars="-33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500" w:lineRule="exact"/>
              <w:ind w:right="-106" w:rightChars="-33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500" w:lineRule="exact"/>
              <w:ind w:left="-22" w:leftChars="-7" w:right="-106" w:rightChars="-33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500" w:lineRule="exact"/>
              <w:ind w:left="-22" w:leftChars="-7" w:right="-106" w:rightChars="-33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500" w:lineRule="exact"/>
              <w:ind w:right="-106" w:rightChars="-33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500" w:lineRule="exact"/>
              <w:ind w:left="-22" w:leftChars="-7" w:right="-106" w:rightChars="-33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500" w:lineRule="exact"/>
              <w:ind w:left="-22" w:leftChars="-7" w:right="-106" w:rightChars="-33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right="109" w:rightChars="34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9" w:rightChars="34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9" w:rightChars="34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right="109" w:rightChars="34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9" w:rightChars="34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9" w:rightChars="34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</w:trPr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工作业绩</w:t>
            </w:r>
          </w:p>
        </w:tc>
        <w:tc>
          <w:tcPr>
            <w:tcW w:w="818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109" w:rightChars="34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right="109" w:rightChars="34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获奖情况</w:t>
            </w:r>
          </w:p>
        </w:tc>
        <w:tc>
          <w:tcPr>
            <w:tcW w:w="16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42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376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630" w:firstLineChars="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奖项名称</w:t>
            </w:r>
          </w:p>
        </w:tc>
        <w:tc>
          <w:tcPr>
            <w:tcW w:w="27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42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6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420" w:leftChars="0" w:right="-106" w:rightChars="-33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42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6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420" w:leftChars="0" w:right="-106" w:rightChars="-33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42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76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7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420" w:leftChars="0" w:right="-106" w:rightChars="-33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42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76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7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42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76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7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受处分情况</w:t>
            </w:r>
          </w:p>
        </w:tc>
        <w:tc>
          <w:tcPr>
            <w:tcW w:w="818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社会</w:t>
            </w:r>
          </w:p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关系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称谓</w:t>
            </w:r>
          </w:p>
        </w:tc>
        <w:tc>
          <w:tcPr>
            <w:tcW w:w="8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342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42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42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42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2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2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left="-57" w:leftChars="0" w:right="-57" w:right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before="120" w:beforeLines="50"/>
      </w:pPr>
    </w:p>
    <w:sectPr>
      <w:pgSz w:w="11906" w:h="16838"/>
      <w:pgMar w:top="1560" w:right="1474" w:bottom="1418" w:left="1588" w:header="851" w:footer="246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iMTk1Nzg1NjQzYTM5YWMzNTkxZmMzMjgzYTI0YTEifQ=="/>
  </w:docVars>
  <w:rsids>
    <w:rsidRoot w:val="00983392"/>
    <w:rsid w:val="000100C3"/>
    <w:rsid w:val="00017803"/>
    <w:rsid w:val="00017943"/>
    <w:rsid w:val="00046E07"/>
    <w:rsid w:val="00067FBB"/>
    <w:rsid w:val="000C7E9D"/>
    <w:rsid w:val="000F7FDF"/>
    <w:rsid w:val="00111520"/>
    <w:rsid w:val="00121A2A"/>
    <w:rsid w:val="00123A73"/>
    <w:rsid w:val="00126628"/>
    <w:rsid w:val="001276B5"/>
    <w:rsid w:val="0013450F"/>
    <w:rsid w:val="00143FEC"/>
    <w:rsid w:val="001475B3"/>
    <w:rsid w:val="001518BC"/>
    <w:rsid w:val="00152341"/>
    <w:rsid w:val="00170769"/>
    <w:rsid w:val="001905C3"/>
    <w:rsid w:val="001A5D8A"/>
    <w:rsid w:val="001B51AF"/>
    <w:rsid w:val="001B5A29"/>
    <w:rsid w:val="001B5FCA"/>
    <w:rsid w:val="001C76C6"/>
    <w:rsid w:val="001D3282"/>
    <w:rsid w:val="001D3830"/>
    <w:rsid w:val="001D48FF"/>
    <w:rsid w:val="001E0B6E"/>
    <w:rsid w:val="001F7F3A"/>
    <w:rsid w:val="00205B0C"/>
    <w:rsid w:val="00205EBB"/>
    <w:rsid w:val="0021725E"/>
    <w:rsid w:val="00220CA0"/>
    <w:rsid w:val="002402D5"/>
    <w:rsid w:val="002C7187"/>
    <w:rsid w:val="002D6619"/>
    <w:rsid w:val="003009A7"/>
    <w:rsid w:val="00320B19"/>
    <w:rsid w:val="003455FE"/>
    <w:rsid w:val="003466A9"/>
    <w:rsid w:val="003873B7"/>
    <w:rsid w:val="003921DD"/>
    <w:rsid w:val="00397461"/>
    <w:rsid w:val="003D7FC8"/>
    <w:rsid w:val="003E0DB7"/>
    <w:rsid w:val="003E4077"/>
    <w:rsid w:val="003F6ED0"/>
    <w:rsid w:val="003F784F"/>
    <w:rsid w:val="003F7D7C"/>
    <w:rsid w:val="00404BED"/>
    <w:rsid w:val="00414122"/>
    <w:rsid w:val="00417030"/>
    <w:rsid w:val="0043002F"/>
    <w:rsid w:val="004337A0"/>
    <w:rsid w:val="00456477"/>
    <w:rsid w:val="0045763B"/>
    <w:rsid w:val="0047078A"/>
    <w:rsid w:val="00481EBD"/>
    <w:rsid w:val="004B2164"/>
    <w:rsid w:val="004B5CA4"/>
    <w:rsid w:val="004E59EB"/>
    <w:rsid w:val="004F67AD"/>
    <w:rsid w:val="00520107"/>
    <w:rsid w:val="00521A7F"/>
    <w:rsid w:val="00575715"/>
    <w:rsid w:val="005A1845"/>
    <w:rsid w:val="005A38FE"/>
    <w:rsid w:val="005A572F"/>
    <w:rsid w:val="005A5873"/>
    <w:rsid w:val="005D0B78"/>
    <w:rsid w:val="005F0AA8"/>
    <w:rsid w:val="006007F1"/>
    <w:rsid w:val="00611D58"/>
    <w:rsid w:val="006226CB"/>
    <w:rsid w:val="006322C9"/>
    <w:rsid w:val="006547F8"/>
    <w:rsid w:val="00666AB7"/>
    <w:rsid w:val="00692EDB"/>
    <w:rsid w:val="006973A5"/>
    <w:rsid w:val="00697766"/>
    <w:rsid w:val="006A310B"/>
    <w:rsid w:val="006B5675"/>
    <w:rsid w:val="006B591A"/>
    <w:rsid w:val="006B64BF"/>
    <w:rsid w:val="006D12F7"/>
    <w:rsid w:val="0072206B"/>
    <w:rsid w:val="007263A6"/>
    <w:rsid w:val="007516C5"/>
    <w:rsid w:val="0075790D"/>
    <w:rsid w:val="00760475"/>
    <w:rsid w:val="00787CBD"/>
    <w:rsid w:val="00793E98"/>
    <w:rsid w:val="007C21E7"/>
    <w:rsid w:val="007D3FE9"/>
    <w:rsid w:val="008043B9"/>
    <w:rsid w:val="008100D2"/>
    <w:rsid w:val="00810F8A"/>
    <w:rsid w:val="0081111C"/>
    <w:rsid w:val="00823670"/>
    <w:rsid w:val="0084423C"/>
    <w:rsid w:val="00880927"/>
    <w:rsid w:val="008A04D5"/>
    <w:rsid w:val="008B5BCC"/>
    <w:rsid w:val="008C3D52"/>
    <w:rsid w:val="008D15CA"/>
    <w:rsid w:val="008F2BA4"/>
    <w:rsid w:val="00934AF1"/>
    <w:rsid w:val="0093695C"/>
    <w:rsid w:val="00943ED4"/>
    <w:rsid w:val="009628EA"/>
    <w:rsid w:val="00966BE3"/>
    <w:rsid w:val="00972960"/>
    <w:rsid w:val="00972EBA"/>
    <w:rsid w:val="00983392"/>
    <w:rsid w:val="009905EF"/>
    <w:rsid w:val="009908CD"/>
    <w:rsid w:val="00991326"/>
    <w:rsid w:val="009A41E2"/>
    <w:rsid w:val="009A56BD"/>
    <w:rsid w:val="009C0CB1"/>
    <w:rsid w:val="00A04635"/>
    <w:rsid w:val="00A05263"/>
    <w:rsid w:val="00A11587"/>
    <w:rsid w:val="00A11BC9"/>
    <w:rsid w:val="00A21E79"/>
    <w:rsid w:val="00A53C21"/>
    <w:rsid w:val="00A630D2"/>
    <w:rsid w:val="00A6429E"/>
    <w:rsid w:val="00A72D0C"/>
    <w:rsid w:val="00A87A2D"/>
    <w:rsid w:val="00AA0111"/>
    <w:rsid w:val="00AB2C8D"/>
    <w:rsid w:val="00AC3DF2"/>
    <w:rsid w:val="00AC7DA2"/>
    <w:rsid w:val="00AE553F"/>
    <w:rsid w:val="00AF05B0"/>
    <w:rsid w:val="00B32575"/>
    <w:rsid w:val="00B32B67"/>
    <w:rsid w:val="00B45E83"/>
    <w:rsid w:val="00B664C9"/>
    <w:rsid w:val="00B70533"/>
    <w:rsid w:val="00B93095"/>
    <w:rsid w:val="00BA00E3"/>
    <w:rsid w:val="00BA62C3"/>
    <w:rsid w:val="00BB20FF"/>
    <w:rsid w:val="00BC7180"/>
    <w:rsid w:val="00BD05BB"/>
    <w:rsid w:val="00BE6009"/>
    <w:rsid w:val="00C01C9B"/>
    <w:rsid w:val="00C22E07"/>
    <w:rsid w:val="00C315F2"/>
    <w:rsid w:val="00C470F4"/>
    <w:rsid w:val="00C81F62"/>
    <w:rsid w:val="00C90E09"/>
    <w:rsid w:val="00CA29C5"/>
    <w:rsid w:val="00CB6F1B"/>
    <w:rsid w:val="00CF2E00"/>
    <w:rsid w:val="00CF62AF"/>
    <w:rsid w:val="00D1374B"/>
    <w:rsid w:val="00D268A9"/>
    <w:rsid w:val="00D34821"/>
    <w:rsid w:val="00D452C3"/>
    <w:rsid w:val="00DB20F5"/>
    <w:rsid w:val="00DC3FBF"/>
    <w:rsid w:val="00DE30D6"/>
    <w:rsid w:val="00DE7A72"/>
    <w:rsid w:val="00DF0C0F"/>
    <w:rsid w:val="00DF6B6E"/>
    <w:rsid w:val="00E1377D"/>
    <w:rsid w:val="00E21988"/>
    <w:rsid w:val="00E21E02"/>
    <w:rsid w:val="00E235AD"/>
    <w:rsid w:val="00E34DCC"/>
    <w:rsid w:val="00E65101"/>
    <w:rsid w:val="00E90E2D"/>
    <w:rsid w:val="00E97194"/>
    <w:rsid w:val="00EE1429"/>
    <w:rsid w:val="00F05D4C"/>
    <w:rsid w:val="00F14029"/>
    <w:rsid w:val="00F21442"/>
    <w:rsid w:val="00F21E36"/>
    <w:rsid w:val="00F54D51"/>
    <w:rsid w:val="00F62804"/>
    <w:rsid w:val="00F90933"/>
    <w:rsid w:val="00F96A27"/>
    <w:rsid w:val="00F97CFA"/>
    <w:rsid w:val="00FB270E"/>
    <w:rsid w:val="00FD1D1B"/>
    <w:rsid w:val="00FD2EFE"/>
    <w:rsid w:val="00FE304B"/>
    <w:rsid w:val="08127FFE"/>
    <w:rsid w:val="0DC82ED2"/>
    <w:rsid w:val="0E2624D8"/>
    <w:rsid w:val="0F071971"/>
    <w:rsid w:val="10AA5CBA"/>
    <w:rsid w:val="11806A92"/>
    <w:rsid w:val="13876E41"/>
    <w:rsid w:val="22D17527"/>
    <w:rsid w:val="243B1601"/>
    <w:rsid w:val="2ACB0237"/>
    <w:rsid w:val="2D4349FC"/>
    <w:rsid w:val="2D541EEA"/>
    <w:rsid w:val="2F604F5C"/>
    <w:rsid w:val="2FDF75FA"/>
    <w:rsid w:val="313F5CD8"/>
    <w:rsid w:val="31B8211E"/>
    <w:rsid w:val="35714551"/>
    <w:rsid w:val="35E23D94"/>
    <w:rsid w:val="35EE5CE6"/>
    <w:rsid w:val="3D113B80"/>
    <w:rsid w:val="4070046F"/>
    <w:rsid w:val="40AC4411"/>
    <w:rsid w:val="458D2861"/>
    <w:rsid w:val="47650BB4"/>
    <w:rsid w:val="4AD66954"/>
    <w:rsid w:val="4C7966AF"/>
    <w:rsid w:val="4CA34DFD"/>
    <w:rsid w:val="4F275969"/>
    <w:rsid w:val="528571A4"/>
    <w:rsid w:val="55197C6D"/>
    <w:rsid w:val="5DFC39D4"/>
    <w:rsid w:val="66C22463"/>
    <w:rsid w:val="75846F2D"/>
    <w:rsid w:val="7726029C"/>
    <w:rsid w:val="7F6212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Body Text Indent 2"/>
    <w:basedOn w:val="1"/>
    <w:link w:val="10"/>
    <w:qFormat/>
    <w:uiPriority w:val="0"/>
    <w:pPr>
      <w:ind w:firstLine="560" w:firstLineChars="200"/>
    </w:pPr>
    <w:rPr>
      <w:sz w:val="28"/>
      <w:szCs w:val="24"/>
    </w:r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正文文本缩进 2 Char"/>
    <w:basedOn w:val="8"/>
    <w:link w:val="3"/>
    <w:autoRedefine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11">
    <w:name w:val="页眉 Char"/>
    <w:basedOn w:val="8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285</Words>
  <Characters>289</Characters>
  <Lines>11</Lines>
  <Paragraphs>3</Paragraphs>
  <TotalTime>0</TotalTime>
  <ScaleCrop>false</ScaleCrop>
  <LinksUpToDate>false</LinksUpToDate>
  <CharactersWithSpaces>295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2018-06-04T05:52:00Z</dcterms:created>
  <dc:creator>haolei duan</dc:creator>
  <cp:lastModifiedBy>天行健</cp:lastModifiedBy>
  <cp:lastPrinted>2016-01-11T02:51:00Z</cp:lastPrinted>
  <dcterms:modified xsi:type="dcterms:W3CDTF">2024-03-25T01:05:15Z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1BB67FE1BBE6439F96AF60581A71BFE2</vt:lpwstr>
  </property>
</Properties>
</file>