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广东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  <w:t>粤电大亚湾综合能源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有限公司社会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val="en-US" w:eastAsia="zh-CN"/>
        </w:rPr>
        <w:t>公开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招聘报名表</w:t>
      </w:r>
    </w:p>
    <w:tbl>
      <w:tblPr>
        <w:tblStyle w:val="4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98"/>
        <w:gridCol w:w="1159"/>
        <w:gridCol w:w="477"/>
        <w:gridCol w:w="675"/>
        <w:gridCol w:w="422"/>
        <w:gridCol w:w="292"/>
        <w:gridCol w:w="630"/>
        <w:gridCol w:w="404"/>
        <w:gridCol w:w="1322"/>
        <w:gridCol w:w="257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学历/学位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联系邮箱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与广东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粤电大亚湾综合能源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有限公司员工是否存在有直系、三代以内旁系、近姻亲属关系（如有，请注明）</w:t>
            </w:r>
          </w:p>
        </w:tc>
        <w:tc>
          <w:tcPr>
            <w:tcW w:w="59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高中及以上学习经历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岗位（职务）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进入方式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目 前 劳 动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签订时间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劳动合同起止时间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用工形式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用人单位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专业技术资格或职业（技能）资格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获取时间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主要奖惩情况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奖惩单位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  <w:tc>
          <w:tcPr>
            <w:tcW w:w="4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其他家庭成员及主要社会关系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与本人关系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3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>如有亲属在广东能源集团工作，务必在“家庭成员及主要社会关系”一栏注明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工作经验、特长及自我评价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本人承诺以上填写信息真实有效，若有造假，用人单位录用后有权解除劳动合同。</w:t>
      </w:r>
    </w:p>
    <w:p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本人签名：</w:t>
      </w: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8"/>
    <w:rsid w:val="000147C0"/>
    <w:rsid w:val="001171A1"/>
    <w:rsid w:val="001E1AD4"/>
    <w:rsid w:val="001E59CC"/>
    <w:rsid w:val="002364B8"/>
    <w:rsid w:val="002516FF"/>
    <w:rsid w:val="0028154F"/>
    <w:rsid w:val="004B29AA"/>
    <w:rsid w:val="0055464D"/>
    <w:rsid w:val="005B0A71"/>
    <w:rsid w:val="005C6331"/>
    <w:rsid w:val="005C6595"/>
    <w:rsid w:val="00625065"/>
    <w:rsid w:val="00694EF5"/>
    <w:rsid w:val="006D4EC8"/>
    <w:rsid w:val="00750A4B"/>
    <w:rsid w:val="00795AE2"/>
    <w:rsid w:val="007E3233"/>
    <w:rsid w:val="007F2469"/>
    <w:rsid w:val="008B437A"/>
    <w:rsid w:val="0099301A"/>
    <w:rsid w:val="00B160B3"/>
    <w:rsid w:val="00C04601"/>
    <w:rsid w:val="00C13482"/>
    <w:rsid w:val="00C13D6C"/>
    <w:rsid w:val="00C96186"/>
    <w:rsid w:val="00CC6445"/>
    <w:rsid w:val="00CF6A94"/>
    <w:rsid w:val="00D93D2C"/>
    <w:rsid w:val="00DA363E"/>
    <w:rsid w:val="00E31FD4"/>
    <w:rsid w:val="00F401E4"/>
    <w:rsid w:val="00F421FA"/>
    <w:rsid w:val="00F46613"/>
    <w:rsid w:val="098B214B"/>
    <w:rsid w:val="0ECB3BAF"/>
    <w:rsid w:val="18D05418"/>
    <w:rsid w:val="1B6047D0"/>
    <w:rsid w:val="20464319"/>
    <w:rsid w:val="242B0CA3"/>
    <w:rsid w:val="25E63626"/>
    <w:rsid w:val="2A4A0AEA"/>
    <w:rsid w:val="33853356"/>
    <w:rsid w:val="346F1C58"/>
    <w:rsid w:val="34F645E0"/>
    <w:rsid w:val="3FA548D4"/>
    <w:rsid w:val="608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2017-08-14T06:40:00Z</dcterms:created>
  <dc:creator>嵠֘</dc:creator>
  <cp:lastModifiedBy>赵燕</cp:lastModifiedBy>
  <dcterms:modified xsi:type="dcterms:W3CDTF">2024-03-20T08:42:18Z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38BF9B2565AC47A9AF20B1FC43E6C024</vt:lpwstr>
  </property>
</Properties>
</file>