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505B" w14:textId="77777777" w:rsidR="00D123F8" w:rsidRDefault="00000000">
      <w:pPr>
        <w:rPr>
          <w:rFonts w:ascii="黑体" w:eastAsia="黑体" w:hAnsi="黑体"/>
          <w:b/>
          <w:sz w:val="28"/>
          <w:szCs w:val="28"/>
        </w:rPr>
      </w:pPr>
      <w:bookmarkStart w:id="0" w:name="_Toc2004647"/>
      <w:r>
        <w:rPr>
          <w:rFonts w:ascii="黑体" w:eastAsia="黑体" w:hAnsi="黑体" w:hint="eastAsia"/>
          <w:sz w:val="28"/>
          <w:szCs w:val="28"/>
        </w:rPr>
        <w:t>附件1</w:t>
      </w:r>
    </w:p>
    <w:p w14:paraId="74C175D1" w14:textId="77777777" w:rsidR="00D123F8" w:rsidRDefault="00000000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超星智慧考试系统——考生使用手册</w:t>
      </w:r>
    </w:p>
    <w:p w14:paraId="3CD1CD0F" w14:textId="77777777" w:rsidR="00D123F8" w:rsidRDefault="00D123F8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57B49549" w14:textId="77777777" w:rsidR="00D123F8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 安装登录</w:t>
      </w:r>
      <w:bookmarkEnd w:id="0"/>
    </w:p>
    <w:p w14:paraId="45CFED62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" w:name="_Toc2004648"/>
      <w:r>
        <w:rPr>
          <w:rFonts w:ascii="仿宋" w:eastAsia="仿宋" w:hAnsi="仿宋" w:cs="仿宋" w:hint="eastAsia"/>
          <w:sz w:val="28"/>
          <w:szCs w:val="28"/>
        </w:rPr>
        <w:t>（一）安装系统</w:t>
      </w:r>
      <w:bookmarkEnd w:id="1"/>
    </w:p>
    <w:p w14:paraId="54D2969A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目前，超星学习通支持Android和IOS两大移动操作系统。下载安装超星学习通前，请确定您的设备符合系统要求。</w:t>
      </w:r>
    </w:p>
    <w:p w14:paraId="2DE86F28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可以通过以下途径下载安装超星学习通：</w:t>
      </w:r>
      <w:hyperlink r:id="rId5" w:anchor="point_3" w:history="1"/>
    </w:p>
    <w:p w14:paraId="48FD29DF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1.应用市场搜索“学习通”，查找到图标为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0235AF26" wp14:editId="608D0970">
            <wp:extent cx="327660" cy="32766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>的App，下载并安装。</w:t>
      </w:r>
      <w:hyperlink r:id="rId7" w:anchor="point_4" w:history="1"/>
    </w:p>
    <w:p w14:paraId="333C2FC5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2.扫描下面的二维码，跳转到对应链接下载App并安装（如用微信扫描二维码请选择在浏览器打开）。</w:t>
      </w:r>
    </w:p>
    <w:p w14:paraId="270177A7" w14:textId="77777777" w:rsidR="00D123F8" w:rsidRDefault="00000000">
      <w:pPr>
        <w:widowControl/>
        <w:tabs>
          <w:tab w:val="left" w:pos="6028"/>
        </w:tabs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DAFF638" wp14:editId="02857560">
            <wp:extent cx="1714500" cy="1619250"/>
            <wp:effectExtent l="0" t="0" r="0" b="0"/>
            <wp:docPr id="8" name="图片 8" descr="微信图片_2022062116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6211631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80866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3.移动设备浏览器访问网址链接下载并安装“学习通”App，下载链接</w:t>
      </w:r>
      <w:hyperlink r:id="rId9" w:history="1">
        <w:r>
          <w:rPr>
            <w:rFonts w:ascii="仿宋" w:eastAsia="仿宋" w:hAnsi="仿宋" w:cs="仿宋" w:hint="eastAsia"/>
            <w:sz w:val="28"/>
            <w:szCs w:val="28"/>
          </w:rPr>
          <w:t>http://app.chaoxing.com/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12471CE1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注意：Android系统用户通过1、3两种方式下载安装时若提示“未知应用来源”，请确认继续安装；IOS系统用户安装时需要动态验证，按照系统提示进行操作即可。</w:t>
      </w:r>
    </w:p>
    <w:p w14:paraId="4D2BA5E6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2" w:name="_Toc25391"/>
      <w:bookmarkStart w:id="3" w:name="_Toc2004649"/>
      <w:r>
        <w:rPr>
          <w:rFonts w:ascii="仿宋" w:eastAsia="仿宋" w:hAnsi="仿宋" w:cs="仿宋" w:hint="eastAsia"/>
          <w:sz w:val="28"/>
          <w:szCs w:val="28"/>
        </w:rPr>
        <w:lastRenderedPageBreak/>
        <w:t>（二）登录学习通</w:t>
      </w:r>
      <w:bookmarkEnd w:id="2"/>
      <w:bookmarkEnd w:id="3"/>
    </w:p>
    <w:p w14:paraId="1E88514F" w14:textId="79ACABD1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下载学习通，输入手机号+验证码登录即可，按照提示绑定单位（</w:t>
      </w:r>
      <w:r w:rsidR="00BD3AE4">
        <w:rPr>
          <w:rFonts w:ascii="仿宋" w:eastAsia="仿宋" w:hAnsi="仿宋" w:cs="仿宋" w:hint="eastAsia"/>
          <w:sz w:val="28"/>
          <w:szCs w:val="28"/>
        </w:rPr>
        <w:t>全国总工会</w:t>
      </w:r>
      <w:r>
        <w:rPr>
          <w:rFonts w:ascii="仿宋" w:eastAsia="仿宋" w:hAnsi="仿宋" w:cs="仿宋" w:hint="eastAsia"/>
          <w:sz w:val="28"/>
          <w:szCs w:val="28"/>
        </w:rPr>
        <w:t>）+账号（账号为学生手机号），如果没有提示，请右下角点击“我”-头像-绑定单位-添加单位，添加单位（</w:t>
      </w:r>
      <w:r w:rsidR="00BD3AE4">
        <w:rPr>
          <w:rFonts w:ascii="仿宋" w:eastAsia="仿宋" w:hAnsi="仿宋" w:cs="仿宋" w:hint="eastAsia"/>
          <w:sz w:val="28"/>
          <w:szCs w:val="28"/>
        </w:rPr>
        <w:t>全国总工会</w:t>
      </w:r>
      <w:r>
        <w:rPr>
          <w:rFonts w:ascii="仿宋" w:eastAsia="仿宋" w:hAnsi="仿宋" w:cs="仿宋" w:hint="eastAsia"/>
          <w:sz w:val="28"/>
          <w:szCs w:val="28"/>
        </w:rPr>
        <w:t>）和账号</w:t>
      </w:r>
    </w:p>
    <w:p w14:paraId="6EA3F4A0" w14:textId="77777777" w:rsidR="00D123F8" w:rsidRDefault="00000000">
      <w:pPr>
        <w:pStyle w:val="aa"/>
        <w:adjustRightInd w:val="0"/>
        <w:snapToGrid w:val="0"/>
        <w:spacing w:line="360" w:lineRule="auto"/>
        <w:ind w:left="360" w:firstLineChars="0" w:firstLine="0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 wp14:anchorId="54F48BBC" wp14:editId="704859D3">
            <wp:extent cx="4097655" cy="5869305"/>
            <wp:effectExtent l="0" t="0" r="7620" b="762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58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C8F6B" w14:textId="77777777" w:rsidR="00D123F8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二、开始考试</w:t>
      </w:r>
    </w:p>
    <w:p w14:paraId="6846C7EC" w14:textId="77777777" w:rsidR="00D123F8" w:rsidRDefault="00D123F8"/>
    <w:p w14:paraId="7E709095" w14:textId="77777777" w:rsidR="00D123F8" w:rsidRDefault="00D123F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F679AE4" w14:textId="77777777" w:rsidR="00D123F8" w:rsidRDefault="00000000">
      <w:pPr>
        <w:pStyle w:val="a9"/>
        <w:widowControl/>
        <w:shd w:val="clear" w:color="auto" w:fill="FFFFFF"/>
        <w:spacing w:beforeAutospacing="0" w:after="24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进入学习通，在底部菜单“消息”中，查看收件箱通知，如下图：</w:t>
      </w:r>
    </w:p>
    <w:p w14:paraId="04ADF2ED" w14:textId="77777777" w:rsidR="00D123F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0CE7E" wp14:editId="109E693B">
                <wp:simplePos x="0" y="0"/>
                <wp:positionH relativeFrom="column">
                  <wp:posOffset>3389630</wp:posOffset>
                </wp:positionH>
                <wp:positionV relativeFrom="paragraph">
                  <wp:posOffset>1757680</wp:posOffset>
                </wp:positionV>
                <wp:extent cx="1492250" cy="266700"/>
                <wp:effectExtent l="0" t="0" r="12700" b="19050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B2C03" id="矩形 35" o:spid="_x0000_s1026" style="position:absolute;left:0;text-align:left;margin-left:266.9pt;margin-top:138.4pt;width:117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7AB6A" wp14:editId="7AB7D713">
                <wp:simplePos x="0" y="0"/>
                <wp:positionH relativeFrom="column">
                  <wp:posOffset>-26670</wp:posOffset>
                </wp:positionH>
                <wp:positionV relativeFrom="paragraph">
                  <wp:posOffset>895350</wp:posOffset>
                </wp:positionV>
                <wp:extent cx="1492250" cy="266700"/>
                <wp:effectExtent l="0" t="0" r="12700" b="1905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C2B8B" id="矩形 33" o:spid="_x0000_s1026" style="position:absolute;left:0;text-align:left;margin-left:-2.1pt;margin-top:70.5pt;width:117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2DE5F" wp14:editId="43D9E70F">
                <wp:simplePos x="0" y="0"/>
                <wp:positionH relativeFrom="column">
                  <wp:posOffset>1656080</wp:posOffset>
                </wp:positionH>
                <wp:positionV relativeFrom="paragraph">
                  <wp:posOffset>660400</wp:posOffset>
                </wp:positionV>
                <wp:extent cx="1644650" cy="317500"/>
                <wp:effectExtent l="0" t="0" r="12700" b="2540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17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5BA52" id="矩形 34" o:spid="_x0000_s1026" style="position:absolute;left:0;text-align:left;margin-left:130.4pt;margin-top:52pt;width:129.5pt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" filled="f" strokecolor="red"/>
            </w:pict>
          </mc:Fallback>
        </mc:AlternateContent>
      </w:r>
      <w:r>
        <w:rPr>
          <w:noProof/>
        </w:rPr>
        <w:drawing>
          <wp:inline distT="0" distB="0" distL="0" distR="0" wp14:anchorId="198210BB" wp14:editId="2DC88717">
            <wp:extent cx="1554480" cy="3444240"/>
            <wp:effectExtent l="0" t="0" r="7620" b="3810"/>
            <wp:docPr id="7" name="图片 7" descr="00d3c48d5027e7e2c233d86306c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d3c48d5027e7e2c233d86306cca9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00F336D4" wp14:editId="0D8B22B5">
            <wp:extent cx="1554480" cy="3291840"/>
            <wp:effectExtent l="0" t="0" r="7620" b="3810"/>
            <wp:docPr id="6" name="图片 6" descr="88a03da3ae8802b5dd52909ebe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a03da3ae8802b5dd52909ebe1497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2DBF3C5E" wp14:editId="1C7BB37C">
            <wp:extent cx="1554480" cy="3291840"/>
            <wp:effectExtent l="0" t="0" r="7620" b="3810"/>
            <wp:docPr id="5" name="图片 5" descr="b53c4a021b6507535f06fd6a622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53c4a021b6507535f06fd6a6229d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D1643" w14:textId="77777777" w:rsidR="00D123F8" w:rsidRDefault="00000000">
      <w:r>
        <w:rPr>
          <w:rFonts w:hint="eastAsia"/>
        </w:rPr>
        <w:t xml:space="preserve">   </w:t>
      </w:r>
    </w:p>
    <w:p w14:paraId="485BC99A" w14:textId="77777777" w:rsidR="00D123F8" w:rsidRDefault="00D123F8">
      <w:pPr>
        <w:jc w:val="center"/>
      </w:pPr>
    </w:p>
    <w:p w14:paraId="0451FACE" w14:textId="77777777" w:rsidR="00D123F8" w:rsidRDefault="0000000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三、作答提交</w:t>
      </w:r>
    </w:p>
    <w:p w14:paraId="580F6CDA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1.考试开始后，方能进入考试进行作答。进入考试首先需要阅读考试通知并勾选“我已阅读并同意”。</w:t>
      </w:r>
    </w:p>
    <w:p w14:paraId="62CFD3FD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按照系统提示进行操作即可答题与提交。正式考试前将会进行模拟测试，请考生在模拟测试中熟悉系统。</w:t>
      </w:r>
    </w:p>
    <w:p w14:paraId="5A048738" w14:textId="77777777" w:rsidR="00D123F8" w:rsidRDefault="00000000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16943" wp14:editId="5B4FFCED">
                <wp:simplePos x="0" y="0"/>
                <wp:positionH relativeFrom="column">
                  <wp:posOffset>304800</wp:posOffset>
                </wp:positionH>
                <wp:positionV relativeFrom="paragraph">
                  <wp:posOffset>1805940</wp:posOffset>
                </wp:positionV>
                <wp:extent cx="2087880" cy="260350"/>
                <wp:effectExtent l="0" t="0" r="26670" b="2540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60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B5A99" id="矩形 28" o:spid="_x0000_s1026" style="position:absolute;left:0;text-align:left;margin-left:24pt;margin-top:142.2pt;width:164.4pt;height:2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" filled="f" strokecolor="red"/>
            </w:pict>
          </mc:Fallback>
        </mc:AlternateContent>
      </w:r>
      <w:r>
        <w:rPr>
          <w:noProof/>
        </w:rPr>
        <w:drawing>
          <wp:inline distT="0" distB="0" distL="0" distR="0" wp14:anchorId="26A7007E" wp14:editId="6FCAA6EE">
            <wp:extent cx="2186940" cy="3103245"/>
            <wp:effectExtent l="0" t="0" r="3810" b="1905"/>
            <wp:docPr id="4" name="图片 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c8aa6d010f5077f3b9c610f3ae42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72EB67" wp14:editId="6FBD9A78">
            <wp:extent cx="2461260" cy="3159125"/>
            <wp:effectExtent l="0" t="0" r="15240" b="3175"/>
            <wp:docPr id="3" name="图片 3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6846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开始答题：进入考试界面后左上角有本场考试倒计时，学生点击右下角【下一题】为继续作答；点击答题界面上方的【答题卡】区域可进行整卷浏览，深色的为“已答试题”，浅色的为“未答试题”；考生在最后一题点击【下一步】可进入整体答题情况核查。</w:t>
      </w:r>
    </w:p>
    <w:p w14:paraId="5BE14C13" w14:textId="77777777" w:rsidR="00D123F8" w:rsidRDefault="00D123F8">
      <w:pPr>
        <w:ind w:firstLineChars="200" w:firstLine="420"/>
      </w:pPr>
    </w:p>
    <w:p w14:paraId="6D305E79" w14:textId="77777777" w:rsidR="00D123F8" w:rsidRDefault="00000000">
      <w:pPr>
        <w:ind w:firstLineChars="200" w:firstLine="420"/>
      </w:pPr>
      <w:r>
        <w:rPr>
          <w:noProof/>
        </w:rPr>
        <w:drawing>
          <wp:inline distT="0" distB="0" distL="114300" distR="114300" wp14:anchorId="57DBD571" wp14:editId="279846F7">
            <wp:extent cx="5268595" cy="38290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A54589" w14:textId="77777777" w:rsidR="00D123F8" w:rsidRDefault="00000000">
      <w:pPr>
        <w:ind w:firstLineChars="200" w:firstLine="420"/>
        <w:jc w:val="center"/>
      </w:pPr>
      <w:r>
        <w:rPr>
          <w:noProof/>
        </w:rPr>
        <w:drawing>
          <wp:inline distT="0" distB="0" distL="114300" distR="114300" wp14:anchorId="17E72F53" wp14:editId="1B0F4278">
            <wp:extent cx="2374900" cy="3410585"/>
            <wp:effectExtent l="0" t="0" r="635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98318" w14:textId="77777777" w:rsidR="00D123F8" w:rsidRDefault="00000000">
      <w:pPr>
        <w:widowControl/>
        <w:tabs>
          <w:tab w:val="left" w:pos="6028"/>
        </w:tabs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考生点击最下方的【交卷】按钮，若存在未作答题目，系统会有相关提示，请选择“取消”并退回至整卷浏览补充作答，在整卷浏览处补充作答时，注意修改后在题目右下角点击【保存】；若确认试卷无误后，则可直接点击确认进行提交。</w:t>
      </w:r>
    </w:p>
    <w:p w14:paraId="38D6FFF8" w14:textId="77777777" w:rsidR="00D123F8" w:rsidRDefault="00000000">
      <w:pPr>
        <w:ind w:firstLineChars="200" w:firstLine="420"/>
        <w:jc w:val="center"/>
      </w:pPr>
      <w:r>
        <w:rPr>
          <w:noProof/>
        </w:rPr>
        <w:drawing>
          <wp:inline distT="0" distB="0" distL="114300" distR="114300" wp14:anchorId="3375BBBA" wp14:editId="46AFA902">
            <wp:extent cx="5272405" cy="3199130"/>
            <wp:effectExtent l="0" t="0" r="4445" b="12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9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26952D" w14:textId="77777777" w:rsidR="00D123F8" w:rsidRDefault="00000000">
      <w:pPr>
        <w:ind w:firstLineChars="200" w:firstLine="420"/>
        <w:jc w:val="center"/>
      </w:pPr>
      <w:r>
        <w:rPr>
          <w:noProof/>
        </w:rPr>
        <w:drawing>
          <wp:inline distT="0" distB="0" distL="114300" distR="114300" wp14:anchorId="5BF394C8" wp14:editId="2A9F9B71">
            <wp:extent cx="5271770" cy="4439920"/>
            <wp:effectExtent l="0" t="0" r="5080" b="1778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3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D1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ZlM2FhNGNlMWQ2MjcxMWQ4OGNiMjZlYmE0NzZlMTcifQ=="/>
  </w:docVars>
  <w:rsids>
    <w:rsidRoot w:val="001B19AC"/>
    <w:rsid w:val="000A07D6"/>
    <w:rsid w:val="000B3FF9"/>
    <w:rsid w:val="0015726D"/>
    <w:rsid w:val="001945D3"/>
    <w:rsid w:val="001B19AC"/>
    <w:rsid w:val="001D1071"/>
    <w:rsid w:val="003A6278"/>
    <w:rsid w:val="006F3E48"/>
    <w:rsid w:val="007D4764"/>
    <w:rsid w:val="008E3D39"/>
    <w:rsid w:val="00923FC6"/>
    <w:rsid w:val="00A450F8"/>
    <w:rsid w:val="00AF3939"/>
    <w:rsid w:val="00B66999"/>
    <w:rsid w:val="00BD3AE4"/>
    <w:rsid w:val="00C26B1F"/>
    <w:rsid w:val="00CE1CC6"/>
    <w:rsid w:val="00D123F8"/>
    <w:rsid w:val="00DC4E68"/>
    <w:rsid w:val="00DD4696"/>
    <w:rsid w:val="14CB732F"/>
    <w:rsid w:val="1CF74AF7"/>
    <w:rsid w:val="1F170346"/>
    <w:rsid w:val="208E418B"/>
    <w:rsid w:val="6BB57E8E"/>
    <w:rsid w:val="750F6FE3"/>
    <w:rsid w:val="79222CE5"/>
    <w:rsid w:val="7E00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381177"/>
  <w15:docId w15:val="{A8272C96-7E9A-4634-86B8-A8BDC5CD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sz w:val="32"/>
      <w:szCs w:val="24"/>
    </w:rPr>
  </w:style>
  <w:style w:type="character" w:customStyle="1" w:styleId="30">
    <w:name w:val="标题 3 字符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oc1-api.zhexuezj.cn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mooc1-api.zhexuezj.cn/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app.chaoxing.com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148</Words>
  <Characters>849</Characters>
  <Application>Microsoft Office Word</Application>
  <DocSecurity>0</DocSecurity>
  <Lines>7</Lines>
  <Paragraphs>1</Paragraphs>
  <ScaleCrop>false</ScaleCrop>
  <Company>china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晓亮</dc:creator>
  <cp:lastModifiedBy>吴婷婷</cp:lastModifiedBy>
  <cp:revision>14</cp:revision>
  <cp:lastPrinted>2020-07-08T12:10:00Z</cp:lastPrinted>
  <dcterms:created xsi:type="dcterms:W3CDTF">2020-07-07T03:39:00Z</dcterms:created>
  <dcterms:modified xsi:type="dcterms:W3CDTF">2024-03-27T06:51:00Z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4954C9EE471B41E9939F50D98EC8877A</vt:lpwstr>
  </property>
</Properties>
</file>