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《特勤大队武汉战区机动队专职消防员报名信息表》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意向岗位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意向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区域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</w:t>
      </w:r>
      <w:bookmarkStart w:id="0" w:name="_GoBack"/>
      <w:bookmarkEnd w:id="0"/>
    </w:p>
    <w:tbl>
      <w:tblPr>
        <w:tblStyle w:val="2"/>
        <w:tblpPr w:leftFromText="181" w:rightFromText="181" w:vertAnchor="text" w:tblpXSpec="center" w:tblpY="1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28"/>
        <w:gridCol w:w="1072"/>
        <w:gridCol w:w="1128"/>
        <w:gridCol w:w="1586"/>
        <w:gridCol w:w="5"/>
        <w:gridCol w:w="165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出生时间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学习形式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6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是否服役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服役情况</w:t>
            </w:r>
          </w:p>
        </w:tc>
        <w:tc>
          <w:tcPr>
            <w:tcW w:w="4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月~~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（服役单位名称)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服役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准驾车型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驾龄</w:t>
            </w: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职业技能证书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获得情况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备用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经常居住地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既往病史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起至最高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学历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毕业后至今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经历；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待业期间写明起止年月）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家庭成员情况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父母、配偶等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相关信息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是否服从跨区调剂</w:t>
            </w: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是/否，调剂区：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，      ，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本报名表所填写的信息准确无误，所提交的证件、资料和照片真是有效，若有虚假，所产生的一切后果由本人承担。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    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2VhMjhiMzQ2M2ZjMGRkN2NhNjVlYThjMmY3NmIifQ=="/>
  </w:docVars>
  <w:rsids>
    <w:rsidRoot w:val="5CF502C5"/>
    <w:rsid w:val="52306A0B"/>
    <w:rsid w:val="5CF5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2024-02-06T02:58:00Z</dcterms:created>
  <dc:creator>华中人才总经办</dc:creator>
  <cp:lastModifiedBy>华中人才总经办</cp:lastModifiedBy>
  <dcterms:modified xsi:type="dcterms:W3CDTF">2024-04-08T05:18:32Z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D1BB05CAF4F4477EAA79C5A058A79C7A_11</vt:lpwstr>
  </property>
</Properties>
</file>