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宁夏回族自治区大学生乡村医生公开招聘资格审核表</w:t>
      </w:r>
    </w:p>
    <w:tbl>
      <w:tblPr>
        <w:tblStyle w:val="3"/>
        <w:tblpPr w:leftFromText="180" w:rightFromText="180" w:vertAnchor="text" w:horzAnchor="page" w:tblpX="1540" w:tblpY="199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55"/>
        <w:gridCol w:w="887"/>
        <w:gridCol w:w="470"/>
        <w:gridCol w:w="272"/>
        <w:gridCol w:w="250"/>
        <w:gridCol w:w="807"/>
        <w:gridCol w:w="894"/>
        <w:gridCol w:w="488"/>
        <w:gridCol w:w="74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934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spacing w:line="580" w:lineRule="exact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民族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专业</w:t>
            </w:r>
          </w:p>
        </w:tc>
        <w:tc>
          <w:tcPr>
            <w:tcW w:w="2934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学历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学位</w:t>
            </w:r>
          </w:p>
        </w:tc>
        <w:tc>
          <w:tcPr>
            <w:tcW w:w="2934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7687" w:type="dxa"/>
            <w:gridSpan w:val="10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72" w:type="dxa"/>
            <w:gridSpan w:val="11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697" w:type="dxa"/>
            <w:gridSpan w:val="4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cs="宋体"/>
                <w:lang w:eastAsia="zh-CN"/>
              </w:rPr>
              <w:t>毕业时间</w:t>
            </w:r>
            <w:r>
              <w:rPr>
                <w:rFonts w:hint="eastAsia" w:ascii="宋体" w:hAnsi="宋体" w:eastAsia="宋体" w:cs="宋体"/>
              </w:rPr>
              <w:t>：</w:t>
            </w:r>
          </w:p>
        </w:tc>
        <w:tc>
          <w:tcPr>
            <w:tcW w:w="5375" w:type="dxa"/>
            <w:gridSpan w:val="7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是否全日制高等院校毕业：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72" w:type="dxa"/>
            <w:gridSpan w:val="11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宋体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报考岗位名称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市           县（区）        乡镇卫生院            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72" w:type="dxa"/>
            <w:gridSpan w:val="11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岗位代码：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072" w:type="dxa"/>
            <w:gridSpan w:val="11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联系电话1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联系电话2</w:t>
            </w: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人员范围</w:t>
            </w: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2023届医学专业高校应届毕业生及2021年6月以后离校未就业的高校毕业生。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以普通高校应届毕业生应征入伍服义务兵役的人员，退役后1年内的；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参加“三支一扶”等基层服务项目人员，参加项目前无工作经历，服务期满且考核合格后两年内的；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□大学毕业后未参加工作直接接受规范化培训的人员，于2023年培训合格的。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参加培训情况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住院医师规范化培训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助理全科医师规培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其他：__________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是否服从县域内调配：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40" w:type="dxa"/>
            <w:gridSpan w:val="2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资格审核</w:t>
            </w:r>
            <w:r>
              <w:rPr>
                <w:rFonts w:hint="eastAsia" w:ascii="宋体" w:hAnsi="宋体" w:eastAsia="宋体" w:cs="宋体"/>
              </w:rPr>
              <w:t>要求的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相关条件的证件</w:t>
            </w:r>
          </w:p>
        </w:tc>
        <w:tc>
          <w:tcPr>
            <w:tcW w:w="6732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应聘者承诺</w:t>
            </w:r>
          </w:p>
        </w:tc>
        <w:tc>
          <w:tcPr>
            <w:tcW w:w="673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 xml:space="preserve">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</w:rPr>
              <w:t xml:space="preserve">   应聘人（签名）：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审核结果（打√）</w:t>
            </w: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合格：（     ）        不合格：（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不合格原因</w:t>
            </w:r>
          </w:p>
        </w:tc>
        <w:tc>
          <w:tcPr>
            <w:tcW w:w="6732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审核人1：</w:t>
            </w:r>
          </w:p>
        </w:tc>
        <w:tc>
          <w:tcPr>
            <w:tcW w:w="5103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审核人2：</w:t>
            </w:r>
          </w:p>
        </w:tc>
        <w:tc>
          <w:tcPr>
            <w:tcW w:w="5103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监督人：</w:t>
            </w:r>
          </w:p>
        </w:tc>
        <w:tc>
          <w:tcPr>
            <w:tcW w:w="5103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同级纪检监察人员：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备注：1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时间、年龄、工作经历截止时限以公告规定时间为准；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2.此表一式两份，应聘者、</w:t>
            </w:r>
            <w:r>
              <w:rPr>
                <w:rFonts w:hint="eastAsia" w:ascii="宋体" w:hAnsi="宋体" w:cs="宋体"/>
                <w:lang w:eastAsia="zh-CN"/>
              </w:rPr>
              <w:t>资格审核</w:t>
            </w:r>
            <w:r>
              <w:rPr>
                <w:rFonts w:hint="eastAsia" w:ascii="宋体" w:hAnsi="宋体" w:eastAsia="宋体" w:cs="宋体"/>
              </w:rPr>
              <w:t>单位各留存一份。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9D44"/>
    <w:rsid w:val="1E67172F"/>
    <w:rsid w:val="39FA1535"/>
    <w:rsid w:val="4B46F6A2"/>
    <w:rsid w:val="62BFCA4D"/>
    <w:rsid w:val="77FC83DD"/>
    <w:rsid w:val="7EDF754A"/>
    <w:rsid w:val="7F752CF8"/>
    <w:rsid w:val="BFBD30EC"/>
    <w:rsid w:val="C7D7C999"/>
    <w:rsid w:val="DF4E36E8"/>
    <w:rsid w:val="EFCF9D44"/>
    <w:rsid w:val="F5BD480B"/>
    <w:rsid w:val="F5F3B88B"/>
    <w:rsid w:val="F9DDE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2024-03-02T18:10:00Z</dcterms:created>
  <dc:creator>wjw</dc:creator>
  <cp:lastModifiedBy>Administrator</cp:lastModifiedBy>
  <cp:lastPrinted>2024-04-03T02:24:46Z</cp:lastPrinted>
  <dcterms:modified xsi:type="dcterms:W3CDTF">2024-04-03T09:43:20Z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262E9CF407454930BFA8551D5F05039A_13</vt:lpwstr>
  </property>
</Properties>
</file>