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both"/>
        <w:rPr>
          <w:rFonts w:hint="eastAsia" w:eastAsia="黑体"/>
          <w:b/>
          <w:kern w:val="0"/>
          <w:sz w:val="36"/>
          <w:szCs w:val="32"/>
          <w:lang w:val="en-US" w:eastAsia="zh-CN"/>
        </w:rPr>
      </w:pPr>
      <w:r>
        <w:rPr>
          <w:rFonts w:hint="eastAsia" w:eastAsia="黑体"/>
          <w:b/>
          <w:kern w:val="0"/>
          <w:sz w:val="36"/>
          <w:szCs w:val="32"/>
          <w:lang w:eastAsia="zh-CN"/>
        </w:rPr>
        <w:t>附件</w:t>
      </w:r>
      <w:r>
        <w:rPr>
          <w:rFonts w:hint="eastAsia" w:eastAsia="黑体"/>
          <w:b/>
          <w:kern w:val="0"/>
          <w:sz w:val="36"/>
          <w:szCs w:val="32"/>
          <w:lang w:val="en-US" w:eastAsia="zh-CN"/>
        </w:rPr>
        <w:t>1：</w:t>
      </w:r>
      <w:bookmarkStart w:id="0" w:name="_GoBack"/>
      <w:bookmarkEnd w:id="0"/>
    </w:p>
    <w:p>
      <w:pPr>
        <w:widowControl/>
        <w:spacing w:line="540" w:lineRule="exact"/>
        <w:jc w:val="center"/>
        <w:rPr>
          <w:rFonts w:eastAsia="黑体"/>
          <w:b/>
          <w:kern w:val="0"/>
          <w:sz w:val="36"/>
          <w:szCs w:val="32"/>
        </w:rPr>
      </w:pPr>
      <w:r>
        <w:rPr>
          <w:rFonts w:eastAsia="黑体"/>
          <w:b/>
          <w:kern w:val="0"/>
          <w:sz w:val="36"/>
          <w:szCs w:val="32"/>
        </w:rPr>
        <w:t>《党政领导干部选拔任用工作条例》规定</w:t>
      </w:r>
    </w:p>
    <w:p>
      <w:pPr>
        <w:widowControl/>
        <w:spacing w:line="540" w:lineRule="exact"/>
        <w:jc w:val="center"/>
        <w:rPr>
          <w:rFonts w:eastAsia="黑体"/>
          <w:b/>
          <w:kern w:val="0"/>
          <w:sz w:val="36"/>
          <w:szCs w:val="32"/>
        </w:rPr>
      </w:pPr>
      <w:r>
        <w:rPr>
          <w:rFonts w:eastAsia="黑体"/>
          <w:b/>
          <w:kern w:val="0"/>
          <w:sz w:val="36"/>
          <w:szCs w:val="32"/>
        </w:rPr>
        <w:t>的6项基本条件</w:t>
      </w:r>
    </w:p>
    <w:p>
      <w:pPr>
        <w:widowControl/>
        <w:spacing w:line="540" w:lineRule="exact"/>
        <w:jc w:val="center"/>
        <w:rPr>
          <w:rFonts w:ascii="楷体_GB2312" w:eastAsia="楷体_GB2312"/>
          <w:b/>
          <w:color w:val="333333"/>
          <w:kern w:val="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(2019年3月3日)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《党政领导干部选拔任用工作条例》中规定党政领导干部应当具备以下6项基本条件： 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一、自觉坚持以马克思列宁主义、毛泽东思想、邓小平理论、“三个代表”重要思想、科学发展观、习近平新时代中国特色社会主义思想为指导，努力用马克思主义立场、观点、方法分析和解决实际问题，坚持讲学习、讲政治、讲正气，牢固树立政治意识、大局意识、核心意识、看齐意识，坚决维护习近平总书记核心地位，坚决维护党中央权威和集中统一领导，自觉在思想上政治上行动上同党中央保持高度一致，经得起各种风浪考验；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二、具有共产主义远大理想和中国特色社会主义坚定信念，坚定道路自信、理论自信、制度自信、文化自信，坚决贯彻执行党的理论和路线方针政策，立志改革开放，献身现代化事业，在社会主义建设中艰苦创业，树立正确政绩观，做出经得起实践、人民、历史检验的实绩；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三、坚持解放思想，实事求是，与时俱进，求真务实，认真调查研究，能够把党的方针政策同本地区本部门实际相结合，卓有成效地开展工作，落实“三严三实”要求，主动担当作为，真抓实干，讲实话，办实事，求实效；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四、有强烈的革命事业心、政治责任感和历史使命感，有斗争精神和斗争本领，有实践经验，有胜任领导工作的组织能力、文化水平和专业素养；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五、正确行使人民赋予的权力，坚持原则，敢抓敢管，依法办事，以身作则，艰苦朴素，勤俭节约，坚持党的群众路线，密切联系群众，自觉接受党和群众的批评、监督，加强道德修养，讲党性、重品行、作表率，带头践行社会主义核心价值观，廉洁从政、廉洁用权、廉洁修身、廉洁齐家，做到自重自省自警自励，反对形式主义、官僚主义、享乐主义和奢靡之风，反对任何滥用职权、谋求私利的行为；</w:t>
      </w:r>
    </w:p>
    <w:p>
      <w:pPr>
        <w:widowControl/>
        <w:spacing w:line="540" w:lineRule="exact"/>
        <w:ind w:firstLine="601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六、坚持和维护党的民主集中制，有民主作风，有全局观念，善于团结同志，包括团结同自己有不同意见的同志一道工作。</w:t>
      </w:r>
    </w:p>
    <w:sectPr>
      <w:footerReference r:id="rId5" w:type="first"/>
      <w:footerReference r:id="rId3" w:type="default"/>
      <w:footerReference r:id="rId4" w:type="even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1261F"/>
    <w:rsid w:val="00016AD4"/>
    <w:rsid w:val="00026735"/>
    <w:rsid w:val="00026DAD"/>
    <w:rsid w:val="00032D84"/>
    <w:rsid w:val="000365CF"/>
    <w:rsid w:val="0003749C"/>
    <w:rsid w:val="00044F84"/>
    <w:rsid w:val="00051312"/>
    <w:rsid w:val="000819F4"/>
    <w:rsid w:val="00090973"/>
    <w:rsid w:val="000B044A"/>
    <w:rsid w:val="000B541A"/>
    <w:rsid w:val="000B6B7F"/>
    <w:rsid w:val="000C1B09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97D16"/>
    <w:rsid w:val="002A7ABD"/>
    <w:rsid w:val="002B606C"/>
    <w:rsid w:val="002C6776"/>
    <w:rsid w:val="002F569B"/>
    <w:rsid w:val="00310C91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1C0C"/>
    <w:rsid w:val="005253D9"/>
    <w:rsid w:val="0053323F"/>
    <w:rsid w:val="00535EDF"/>
    <w:rsid w:val="00543A05"/>
    <w:rsid w:val="00545A26"/>
    <w:rsid w:val="00547622"/>
    <w:rsid w:val="00557AA7"/>
    <w:rsid w:val="00560CCD"/>
    <w:rsid w:val="005651AF"/>
    <w:rsid w:val="00572555"/>
    <w:rsid w:val="00597FEC"/>
    <w:rsid w:val="005F198F"/>
    <w:rsid w:val="005F54DA"/>
    <w:rsid w:val="006037F5"/>
    <w:rsid w:val="00632C40"/>
    <w:rsid w:val="00633F20"/>
    <w:rsid w:val="006459B3"/>
    <w:rsid w:val="0065055B"/>
    <w:rsid w:val="00665C90"/>
    <w:rsid w:val="00690B48"/>
    <w:rsid w:val="006944FA"/>
    <w:rsid w:val="00696CCD"/>
    <w:rsid w:val="006B2ED6"/>
    <w:rsid w:val="006D1E6F"/>
    <w:rsid w:val="006E02A3"/>
    <w:rsid w:val="006E049F"/>
    <w:rsid w:val="006F22E9"/>
    <w:rsid w:val="00701553"/>
    <w:rsid w:val="0070259B"/>
    <w:rsid w:val="00705ECE"/>
    <w:rsid w:val="007222DC"/>
    <w:rsid w:val="0072340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668E5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57E28"/>
    <w:rsid w:val="00861EDB"/>
    <w:rsid w:val="00870090"/>
    <w:rsid w:val="00891D76"/>
    <w:rsid w:val="00894060"/>
    <w:rsid w:val="00895072"/>
    <w:rsid w:val="008A6282"/>
    <w:rsid w:val="008B1A5F"/>
    <w:rsid w:val="008B40CD"/>
    <w:rsid w:val="008B66D3"/>
    <w:rsid w:val="008C2902"/>
    <w:rsid w:val="008E78C9"/>
    <w:rsid w:val="00902CF2"/>
    <w:rsid w:val="00920573"/>
    <w:rsid w:val="00935D20"/>
    <w:rsid w:val="00941D95"/>
    <w:rsid w:val="00942BFB"/>
    <w:rsid w:val="00955A93"/>
    <w:rsid w:val="0096258A"/>
    <w:rsid w:val="009629CB"/>
    <w:rsid w:val="009745FC"/>
    <w:rsid w:val="00976E86"/>
    <w:rsid w:val="009B1D0B"/>
    <w:rsid w:val="009C7467"/>
    <w:rsid w:val="009D71B1"/>
    <w:rsid w:val="009E4E6E"/>
    <w:rsid w:val="009F7937"/>
    <w:rsid w:val="00A06509"/>
    <w:rsid w:val="00A23CA8"/>
    <w:rsid w:val="00A3179C"/>
    <w:rsid w:val="00A332A2"/>
    <w:rsid w:val="00A4767B"/>
    <w:rsid w:val="00A86329"/>
    <w:rsid w:val="00A86C5C"/>
    <w:rsid w:val="00A87467"/>
    <w:rsid w:val="00A93556"/>
    <w:rsid w:val="00AC2921"/>
    <w:rsid w:val="00AD1FE6"/>
    <w:rsid w:val="00AD41A7"/>
    <w:rsid w:val="00AD5158"/>
    <w:rsid w:val="00AE2865"/>
    <w:rsid w:val="00AE3924"/>
    <w:rsid w:val="00AF4D8A"/>
    <w:rsid w:val="00B00F33"/>
    <w:rsid w:val="00B25481"/>
    <w:rsid w:val="00B37069"/>
    <w:rsid w:val="00B75F1F"/>
    <w:rsid w:val="00B814CA"/>
    <w:rsid w:val="00BC092B"/>
    <w:rsid w:val="00BE4C52"/>
    <w:rsid w:val="00BE556D"/>
    <w:rsid w:val="00BE7C93"/>
    <w:rsid w:val="00BF2B7B"/>
    <w:rsid w:val="00C30D9C"/>
    <w:rsid w:val="00C4297F"/>
    <w:rsid w:val="00C50A8A"/>
    <w:rsid w:val="00C53079"/>
    <w:rsid w:val="00C62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358D"/>
    <w:rsid w:val="00D5426A"/>
    <w:rsid w:val="00D766CB"/>
    <w:rsid w:val="00DA3C25"/>
    <w:rsid w:val="00DB7E09"/>
    <w:rsid w:val="00DC2CB6"/>
    <w:rsid w:val="00DD3504"/>
    <w:rsid w:val="00DD3D45"/>
    <w:rsid w:val="00DF7AB2"/>
    <w:rsid w:val="00E275E6"/>
    <w:rsid w:val="00E52201"/>
    <w:rsid w:val="00E85F6F"/>
    <w:rsid w:val="00E941FF"/>
    <w:rsid w:val="00EA7599"/>
    <w:rsid w:val="00ED06EE"/>
    <w:rsid w:val="00ED381B"/>
    <w:rsid w:val="00ED5708"/>
    <w:rsid w:val="00ED6AC5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73C1D"/>
    <w:rsid w:val="00F77299"/>
    <w:rsid w:val="00FA571C"/>
    <w:rsid w:val="00FC1151"/>
    <w:rsid w:val="00FD1612"/>
    <w:rsid w:val="00FD701A"/>
    <w:rsid w:val="00FE5FCF"/>
    <w:rsid w:val="00FE7A9F"/>
    <w:rsid w:val="5FD7B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118</Words>
  <Characters>675</Characters>
  <Lines>5</Lines>
  <Paragraphs>1</Paragraphs>
  <TotalTime>46</TotalTime>
  <ScaleCrop>false</ScaleCrop>
  <LinksUpToDate>false</LinksUpToDate>
  <CharactersWithSpaces>792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2018-11-07T17:58:00Z</dcterms:created>
  <dc:creator>syy</dc:creator>
  <cp:lastModifiedBy>cas_user</cp:lastModifiedBy>
  <cp:lastPrinted>2018-12-13T14:44:00Z</cp:lastPrinted>
  <dcterms:modified xsi:type="dcterms:W3CDTF">2023-01-29T10:18:53Z</dcterms:modified>
  <dc:title>中国科学院文件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