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line="58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>
      <w:pPr>
        <w:pStyle w:val="6"/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，报考湖南湘江新区农村商业银行股份有限公司，本人承诺：</w:t>
      </w:r>
    </w:p>
    <w:p>
      <w:pPr>
        <w:pStyle w:val="6"/>
        <w:numPr>
          <w:ilvl w:val="0"/>
          <w:numId w:val="1"/>
        </w:num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已经完全阅读且理解所报考单位的公告内容，承诺符合报考条件、不具有不得报考情形。如在报名、考试、考察、资料复审和其他录用环节中，发现有与真实情况、报考条件不一致的情形或有弄虚作假的行为，本人承诺无条件接受取消报考或录用资格，承担由此带来的一切后果。</w:t>
      </w:r>
    </w:p>
    <w:p>
      <w:pPr>
        <w:pStyle w:val="6"/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2.本人自觉自愿遵守实行亲属回避制度，若在招考全流程过程中隐瞒亲属关系，一经发现，本人承诺同意取消录用资格，承担由此带来的一切后果。</w:t>
      </w:r>
    </w:p>
    <w:p>
      <w:pPr>
        <w:pStyle w:val="6"/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3.本人承诺无条件接受专业机构雷同卷检测结果。如检测发现雷同试卷，给予成绩无效处理。</w:t>
      </w:r>
    </w:p>
    <w:p>
      <w:pPr>
        <w:pStyle w:val="6"/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4.本人承诺符合公告中所述应届毕业生身份的要求，可按应届毕业生身份报考。如经核实，不符合应届毕业生报考条件的，本人承诺同意取消录用资格（该项内容仅应届毕业生承诺）。</w:t>
      </w:r>
    </w:p>
    <w:p>
      <w:pPr>
        <w:pStyle w:val="6"/>
        <w:spacing w:line="48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</w:p>
    <w:p>
      <w:pPr>
        <w:pStyle w:val="6"/>
        <w:spacing w:line="48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承诺人：  </w:t>
      </w:r>
    </w:p>
    <w:p>
      <w:pPr>
        <w:pStyle w:val="6"/>
        <w:spacing w:line="480" w:lineRule="exact"/>
        <w:ind w:firstLine="600" w:firstLineChars="2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年  月   日</w:t>
      </w:r>
    </w:p>
    <w:p>
      <w:pPr>
        <w:rPr>
          <w:rFonts w:hint="eastAsia" w:eastAsia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691E2"/>
    <w:multiLevelType w:val="singleLevel"/>
    <w:tmpl w:val="65E691E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7E236FFD"/>
    <w:rsid w:val="166C5107"/>
    <w:rsid w:val="309F050F"/>
    <w:rsid w:val="312A7AB1"/>
    <w:rsid w:val="37EB642F"/>
    <w:rsid w:val="581A75F9"/>
    <w:rsid w:val="604D07C9"/>
    <w:rsid w:val="76D07D2A"/>
    <w:rsid w:val="7E236FFD"/>
    <w:rsid w:val="7F0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Plain Text"/>
    <w:basedOn w:val="1"/>
    <w:uiPriority w:val="0"/>
    <w:rPr>
      <w:rFonts w:ascii="宋体" w:hAnsi="Courier New"/>
      <w:kern w:val="0"/>
      <w:szCs w:val="20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1 Char"/>
    <w:link w:val="2"/>
    <w:uiPriority w:val="0"/>
    <w:rPr>
      <w:rFonts w:ascii="Times New Roman" w:hAnsi="Times New Roman" w:eastAsia="仿宋_GB2312" w:cs="Times New Roman"/>
      <w:b/>
      <w:bCs/>
      <w:sz w:val="44"/>
      <w:szCs w:val="20"/>
    </w:rPr>
  </w:style>
  <w:style w:type="character" w:customStyle="1" w:styleId="11">
    <w:name w:val="标题 3 Char"/>
    <w:link w:val="4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2024-04-15T02:19:00Z</dcterms:created>
  <dc:creator>秋裤侠</dc:creator>
  <cp:lastModifiedBy>秋裤侠</cp:lastModifiedBy>
  <dcterms:modified xsi:type="dcterms:W3CDTF">2024-04-15T02:20:03Z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02321C61E550498287B857D25590E25D_11</vt:lpwstr>
  </property>
</Properties>
</file>