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C7" w:rsidRPr="003467BD" w:rsidRDefault="00DB62C7" w:rsidP="00DB62C7">
      <w:pPr>
        <w:overflowPunct w:val="0"/>
        <w:adjustRightInd w:val="0"/>
        <w:snapToGrid w:val="0"/>
        <w:jc w:val="center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方正小标宋简体"/>
          <w:snapToGrid w:val="0"/>
          <w:kern w:val="0"/>
          <w:sz w:val="44"/>
          <w:szCs w:val="44"/>
        </w:rPr>
        <w:t>第六届陕西省督学拟聘任人员名单</w:t>
      </w:r>
      <w:bookmarkStart w:id="0" w:name="_Hlk152752592"/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 w:rsidRPr="003467BD">
        <w:rPr>
          <w:rFonts w:eastAsia="黑体"/>
          <w:snapToGrid w:val="0"/>
          <w:kern w:val="0"/>
          <w:sz w:val="32"/>
          <w:szCs w:val="32"/>
        </w:rPr>
        <w:t>一、省督学顾问（</w:t>
      </w:r>
      <w:r w:rsidRPr="003467BD">
        <w:rPr>
          <w:rFonts w:eastAsia="黑体"/>
          <w:snapToGrid w:val="0"/>
          <w:kern w:val="0"/>
          <w:sz w:val="32"/>
          <w:szCs w:val="32"/>
        </w:rPr>
        <w:t>51</w:t>
      </w:r>
      <w:r w:rsidRPr="003467BD">
        <w:rPr>
          <w:rFonts w:eastAsia="黑体"/>
          <w:snapToGrid w:val="0"/>
          <w:kern w:val="0"/>
          <w:sz w:val="32"/>
          <w:szCs w:val="32"/>
        </w:rPr>
        <w:t>名，按姓氏笔划排列）</w:t>
      </w:r>
    </w:p>
    <w:bookmarkEnd w:id="0"/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泉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王晓斐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王海波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申雪峰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冯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冯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师建平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吕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毅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任军宁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任步学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浩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刘宝琳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严晓慧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苏红英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杜清江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李建文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杨文奇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吴向荣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何玉麒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邹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沈效功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涌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张卫红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张可春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张北京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张宏科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张虎成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张金东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陈玉林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郑雪梅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赵大胜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赵怀斌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赵昶葆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赵新勇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胡汉利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柴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丽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巍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高宏真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黄新波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曹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蓉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盛义军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彭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飞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蒋彬凤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游旭群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裴建中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冀映秋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 w:rsidRPr="003467BD">
        <w:rPr>
          <w:rFonts w:eastAsia="黑体"/>
          <w:snapToGrid w:val="0"/>
          <w:kern w:val="0"/>
          <w:sz w:val="32"/>
          <w:szCs w:val="32"/>
        </w:rPr>
        <w:t>二、特邀省督学（</w:t>
      </w:r>
      <w:r w:rsidRPr="003467BD">
        <w:rPr>
          <w:rFonts w:eastAsia="黑体"/>
          <w:snapToGrid w:val="0"/>
          <w:kern w:val="0"/>
          <w:sz w:val="32"/>
          <w:szCs w:val="32"/>
        </w:rPr>
        <w:t>53</w:t>
      </w:r>
      <w:r w:rsidRPr="003467BD">
        <w:rPr>
          <w:rFonts w:eastAsia="黑体"/>
          <w:snapToGrid w:val="0"/>
          <w:kern w:val="0"/>
          <w:sz w:val="32"/>
          <w:szCs w:val="32"/>
        </w:rPr>
        <w:t>名，按姓氏笔划排列）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王玉刚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王世娟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王亚新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王彬武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韦宏利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通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田民政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白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莹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师立伟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吕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元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吕少军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朱晓冬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华文胜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孙亚丽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宁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李享阳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李建伟</w:t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靖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杨录俊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珂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世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飞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张岩松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张和平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陆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娟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陈国栋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邵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新军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武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亮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季云鹏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周晓东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单耀峰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赵海龙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郝霄京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胡海宁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铭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骆维民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袁文妮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云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强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高宝荣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唐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澍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康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健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葛晗梅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韩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烨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韩永锋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强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雷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莉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樊文强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 w:rsidRPr="003467BD">
        <w:rPr>
          <w:rFonts w:eastAsia="黑体"/>
          <w:snapToGrid w:val="0"/>
          <w:kern w:val="0"/>
          <w:sz w:val="32"/>
          <w:szCs w:val="32"/>
        </w:rPr>
        <w:t>三、省督学（</w:t>
      </w:r>
      <w:r w:rsidRPr="003467BD">
        <w:rPr>
          <w:rFonts w:eastAsia="黑体"/>
          <w:snapToGrid w:val="0"/>
          <w:kern w:val="0"/>
          <w:sz w:val="32"/>
          <w:szCs w:val="32"/>
        </w:rPr>
        <w:t>287</w:t>
      </w:r>
      <w:r w:rsidRPr="003467BD">
        <w:rPr>
          <w:rFonts w:eastAsia="黑体"/>
          <w:snapToGrid w:val="0"/>
          <w:kern w:val="0"/>
          <w:sz w:val="32"/>
          <w:szCs w:val="32"/>
        </w:rPr>
        <w:t>名，按姓氏笔划排列）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丁收卫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于远望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马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玲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马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骐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马万清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lastRenderedPageBreak/>
        <w:t>马红军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马录山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马俊玲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幺惠芳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帆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娇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梅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琦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磊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王二平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王二庆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王小虎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王水建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王东红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王明哲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王周锁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王贵荣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王振利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王淑君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王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鹏喜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勾永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红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方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方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方萍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尹增岗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古今朝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左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虹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左自文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石克礼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石峰虎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龙治刚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卢俊花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萍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淼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田永朝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史晓娟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          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史晓锋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岩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白娟娟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冯相民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冯冠杰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冯班连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宁水平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宁玉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梅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吉建民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扫阿联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吕志军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吕选宁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朱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朱尽晖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仵亚转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任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洁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任红艳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任卓涛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庆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群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辉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辉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刘天才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云贺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刘予东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刘占权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刘永亮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刘旭东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刘交通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刘军良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刘志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聪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刘武宏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刘虎生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刘俊博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刘继报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刘雪松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刘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霁阳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米耀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安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源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祁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玉龙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许胜利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孙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娟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孙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斌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孙二军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孙昊亮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孙学尚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孙祝玲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孙郡霞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孙峰火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纪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纪明耀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苏立宁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苏勇斌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蕊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杜芳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芳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杜宗辉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扬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茵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萌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强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媛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李小平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李义华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李天让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李文耀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李东京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李廷贵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李传锋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李红雨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李志健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李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芳儒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李周科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李宝杰</w:t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李剑利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李继新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李雪萍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李银芳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李强英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杨云峰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杨亚娥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杨孝龙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杨更社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杨振德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杨爱魁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杨益新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杨捻平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杨富强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杨满仓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肖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静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肖开斌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吴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俊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吴姝姝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吴积军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lastRenderedPageBreak/>
        <w:t>何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何具征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余小华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辛军锋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宋奇志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宋佳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佳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宋建设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宋紫春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云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琳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瑞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靖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群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韡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张玉芳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张守华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张军红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张红安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张进成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张志虎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张劲光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张和平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张金民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张金锁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张建武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张贻兵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张振民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张振斌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张海燕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张敏华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张新强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芮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世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锦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陈永健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陈军斌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陈建朝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陈昭亮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陈俊才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陈振峰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陈象岚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陈逸荣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陈遇春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陈新兵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邵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邵国希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范新会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尚怀奇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罗发兵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罗亚妮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周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世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鸿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周接夏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周梅青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郑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郑会乾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郑旭东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郑海龙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屈晓红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孟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瑀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赵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强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赵小峰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赵晓声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赵晓林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郝军宁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郝治明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郝俊龙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胡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刚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胡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娟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胡卫平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胡岸静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钟生海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侯小军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郗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莉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武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寅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姚立斌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姚妙荣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姚建荣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姚聪莉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贺建旗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敖永忠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党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涓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党怀兴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徒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徐小荣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徐忠锋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高巧玲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3467BD">
        <w:rPr>
          <w:rFonts w:eastAsia="仿宋_GB2312"/>
          <w:snapToGrid w:val="0"/>
          <w:kern w:val="0"/>
          <w:sz w:val="32"/>
          <w:szCs w:val="32"/>
        </w:rPr>
        <w:t>高居红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高威评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高海云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高娟萍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郭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勇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郭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锐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527445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郭</w:t>
      </w:r>
      <w:proofErr w:type="gramEnd"/>
      <w:r w:rsidRPr="00527445">
        <w:rPr>
          <w:rFonts w:eastAsia="仿宋_GB2312" w:hint="eastAsia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强</w:t>
      </w:r>
      <w:r w:rsidRPr="00527445">
        <w:rPr>
          <w:rFonts w:eastAsia="仿宋_GB2312" w:hint="eastAsia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郭霄鹏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席小平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席建中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唐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世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>新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唐晓芳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527445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浮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>新民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黄廷林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黄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喜军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曹有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>凡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龚永军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彪晓红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527445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527445">
        <w:rPr>
          <w:rFonts w:eastAsia="仿宋_GB2312"/>
          <w:snapToGrid w:val="0"/>
          <w:kern w:val="0"/>
          <w:sz w:val="32"/>
          <w:szCs w:val="32"/>
        </w:rPr>
        <w:t>常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洁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崔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婷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崔江红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康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伟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鹿淑豪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梁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杰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527445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527445">
        <w:rPr>
          <w:rFonts w:eastAsia="仿宋_GB2312"/>
          <w:snapToGrid w:val="0"/>
          <w:kern w:val="0"/>
          <w:sz w:val="32"/>
          <w:szCs w:val="32"/>
        </w:rPr>
        <w:t>董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恩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董彩凤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蒋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瑜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蒋依林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韩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望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韩士兵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527445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527445">
        <w:rPr>
          <w:rFonts w:eastAsia="仿宋_GB2312"/>
          <w:snapToGrid w:val="0"/>
          <w:kern w:val="0"/>
          <w:sz w:val="32"/>
          <w:szCs w:val="32"/>
        </w:rPr>
        <w:t>韩玉红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惠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强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惠朝阳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程书强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程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宇鸿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焦胜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>军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527445">
        <w:rPr>
          <w:rFonts w:eastAsia="仿宋_GB2312"/>
          <w:snapToGrid w:val="0"/>
          <w:kern w:val="0"/>
          <w:sz w:val="32"/>
          <w:szCs w:val="32"/>
        </w:rPr>
        <w:t>舒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世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>昌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强曼丽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鄢麒麟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527445">
        <w:rPr>
          <w:rFonts w:eastAsia="仿宋_GB2312"/>
          <w:snapToGrid w:val="0"/>
          <w:kern w:val="0"/>
          <w:sz w:val="32"/>
          <w:szCs w:val="32"/>
        </w:rPr>
        <w:t>靳</w:t>
      </w:r>
      <w:proofErr w:type="gramEnd"/>
      <w:r w:rsidRPr="00527445">
        <w:rPr>
          <w:rFonts w:eastAsia="仿宋_GB2312"/>
          <w:snapToGrid w:val="0"/>
          <w:kern w:val="0"/>
          <w:sz w:val="32"/>
          <w:szCs w:val="32"/>
        </w:rPr>
        <w:t>平月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雷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玲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527445">
        <w:rPr>
          <w:rFonts w:eastAsia="仿宋_GB2312"/>
          <w:snapToGrid w:val="0"/>
          <w:kern w:val="0"/>
          <w:sz w:val="32"/>
          <w:szCs w:val="32"/>
        </w:rPr>
        <w:t>雷</w:t>
      </w:r>
      <w:r w:rsidRPr="00527445">
        <w:rPr>
          <w:rFonts w:eastAsia="仿宋_GB2312"/>
          <w:snapToGrid w:val="0"/>
          <w:kern w:val="0"/>
          <w:sz w:val="32"/>
          <w:szCs w:val="32"/>
        </w:rPr>
        <w:t xml:space="preserve"> 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靖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雷诚志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解慧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明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翟海燕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樊世杰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黎远平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潘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丽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DB62C7" w:rsidRPr="003467BD" w:rsidRDefault="00DB62C7" w:rsidP="00DB62C7">
      <w:pPr>
        <w:overflowPunct w:val="0"/>
        <w:adjustRightInd w:val="0"/>
        <w:snapToGrid w:val="0"/>
        <w:spacing w:line="312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lastRenderedPageBreak/>
        <w:t>潘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睿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proofErr w:type="gramStart"/>
      <w:r w:rsidRPr="003467BD">
        <w:rPr>
          <w:rFonts w:eastAsia="仿宋_GB2312"/>
          <w:snapToGrid w:val="0"/>
          <w:kern w:val="0"/>
          <w:sz w:val="32"/>
          <w:szCs w:val="32"/>
        </w:rPr>
        <w:t>薛党鹏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穆全</w:t>
      </w:r>
      <w:proofErr w:type="gramEnd"/>
      <w:r w:rsidRPr="003467BD">
        <w:rPr>
          <w:rFonts w:eastAsia="仿宋_GB2312"/>
          <w:snapToGrid w:val="0"/>
          <w:kern w:val="0"/>
          <w:sz w:val="32"/>
          <w:szCs w:val="32"/>
        </w:rPr>
        <w:t>喜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戴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战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3467BD">
        <w:rPr>
          <w:rFonts w:eastAsia="仿宋_GB2312"/>
          <w:snapToGrid w:val="0"/>
          <w:kern w:val="0"/>
          <w:sz w:val="32"/>
          <w:szCs w:val="32"/>
        </w:rPr>
        <w:t>鹏</w:t>
      </w:r>
      <w:r w:rsidRPr="003467BD">
        <w:rPr>
          <w:rFonts w:eastAsia="仿宋_GB2312"/>
          <w:snapToGrid w:val="0"/>
          <w:kern w:val="0"/>
          <w:sz w:val="32"/>
          <w:szCs w:val="32"/>
        </w:rPr>
        <w:t xml:space="preserve">  </w:t>
      </w:r>
    </w:p>
    <w:p w:rsidR="00B65ADB" w:rsidRPr="00DB62C7" w:rsidRDefault="003C5069"/>
    <w:sectPr w:rsidR="00B65ADB" w:rsidRPr="00DB62C7" w:rsidSect="008228EE">
      <w:footerReference w:type="even" r:id="rId4"/>
      <w:footerReference w:type="default" r:id="rId5"/>
      <w:pgSz w:w="11906" w:h="16838"/>
      <w:pgMar w:top="2098" w:right="1474" w:bottom="1984" w:left="1588" w:header="851" w:footer="1417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EE" w:rsidRDefault="003C50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8228EE" w:rsidRDefault="003C5069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EE" w:rsidRDefault="003C5069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228EE" w:rsidRDefault="003C5069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B62C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B62C7"/>
    <w:rsid w:val="001B4133"/>
    <w:rsid w:val="003C5069"/>
    <w:rsid w:val="00506C62"/>
    <w:rsid w:val="00DB62C7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B62C7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</w:rPr>
  </w:style>
  <w:style w:type="character" w:customStyle="1" w:styleId="Char">
    <w:name w:val="页脚 Char"/>
    <w:basedOn w:val="a0"/>
    <w:link w:val="a3"/>
    <w:qFormat/>
    <w:rsid w:val="00DB62C7"/>
    <w:rPr>
      <w:rFonts w:ascii="Calibri" w:eastAsia="宋体" w:hAnsi="Calibri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1896</Characters>
  <Application>Microsoft Office Word</Application>
  <DocSecurity>0</DocSecurity>
  <Lines>15</Lines>
  <Paragraphs>4</Paragraphs>
  <ScaleCrop>false</ScaleCrop>
  <Company>China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2024-04-15T13:29:00Z</dcterms:created>
  <dcterms:modified xsi:type="dcterms:W3CDTF">2024-04-15T13:29:00Z</dcterms:modified>
</cp:coreProperties>
</file>